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Application Security Engineer with over 10 years in software development, specializing in web and mobile applications. Proven ability to identify and mitigate security vulnerabilities, ensuring robust application security through SAST, DAST, and effective SDLC practices.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Python, Java, C++, PHP, C#, Go, Ruby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Application Security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Burp Suite Pro, SAST, DAST, SCA, Invicti, Checkmarx, SonarQube, Fortify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Node.js, Django, Flask, Spring, ASP.NET, Angular, Vue.js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CI/CD &amp; DevOps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GitHub, Jenkins, Docker, Kubernetes, Travis CI, CircleCI, GitLab CI, Terraform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Security Best Practices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Secure Development Lifecycle, Threat Modeling, Vulnerability Assessment, Risk Management, Compliance Standards, OWASP Top 10, Incident Response, Code Review</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Application Security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application security assessments, utilizing SAST and DAST tools to identify vulnerabilities and provide actionable remediation strategies to development teams.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effectively with software development teams across various projects to integrate security seamlessly into the software development lifecycle, influencing security best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comprehensive training sessions for development teams on secure coding practices and risk mitigation strategies, enhancing overall organizational security awareness.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and maintained state-of-the-art application security tools, streamlining the scanning process and improving overall security posture across diverse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in-depth reports detailing security findings and recommendations for technical and non-technical stakeholders, ensuring understanding and actionable insights.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Applied threat modeling techniques to identify potential security risks in application architecture, prioritizing vulnerabilities based on impact and likelihood.</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Monitored and analyzed application security incidents, leading post-incident reviews to improve incident response processes.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Worked with cross-functional teams to ensure compliance with industry-specific security regulations and standards, fostering an environment of continuous improvement.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Proactively conducted security reviews for new projects, ensuring alignment with business goals and security requirements from inception.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Demonstrated personal passion for the field by participating in industry conferences and sharing knowledge through blogs and training seminars.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and colleagues on security tools and techniques, contributing to a culture of security-first development.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Staying current on emerging threats within the digital landscape, adapting security measures accordingly to protect company assets against risk.</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Application Security Analyst</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implemented application security measures, identifying vulnerabilities during code reviews and providing remediation guidance to development teams swiftly.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various application security testing tools to assess security posture effectively, embedding security within CI/CD pipelines to facilitate rapid development.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Played a pivotal role in educating teams on the importance of secure application development, driving cultural change towards prioritizing security in engineering practices.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continuous improvement initiatives through the creation of security-related documentation and resource guides for internal use, enriching team knowledge.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clients to ensure their application security needs were met through tailored solutions, fostering strong collaborative relationships.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Provided insights on integrating security practices with Agile methodologies, facilitating swift and secure iterations within development teams.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vulnerability assessments and penetration testing on applications, reporting findings timely to inform development cycles and client expectations.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design reviews to identify potential security issues early, promoting a proactive approach to security in application architecture.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Generated technical remediation plans for observed vulnerabilities and tracked progress until resolution through rigorous follow-up processes.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QA teams to implement security testing procedures that align closely with testing protocols to catch vulnerabilities before deployment.</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security tools and applications to analyze and report on vulnerabilities highlighted by SAST/DAST testing, greatly enhancing the application security toolkit available to the team.</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peer code reviews, focusing on identifying security flaws and reinforcing best practices across the developer team.</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Gained hands-on experience managing small-scale applications, ensuring code quality and security were aligned with organizational standards.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routine security assessments on web applications, advising stakeholders on remediation techniques to mitigate discovered issues effectively.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Researched and stayed informed about the latest application security challenges and solutions, contributing insights on emerging technologies as needed.</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creating comprehensive testing frameworks and automated tools for vulnerability scanning within the applications being developed.</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documentation of application security policies and procedures in alignment with company security objectives and regulatory requirements.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