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05F87182" w14:textId="158F7AFE" w:rsidR="00A91BA4" w:rsidRPr="00D23803" w:rsidRDefault="001620BE" w:rsidP="00A91BA4">
      <w:pPr>
        <w:spacing w:line="240" w:lineRule="auto"/>
        <w:ind w:left="180" w:right="180"/>
        <w:jc w:val="center"/>
        <w:rPr>
          <w:rFonts w:ascii="Georgia" w:eastAsia="Georgia" w:hAnsi="Georgia" w:cs="Georgia"/>
          <w:b/>
          <w:color w:val="1D1C1D"/>
          <w:sz w:val="40"/>
          <w:szCs w:val="36"/>
        </w:rPr>
      </w:pPr>
      <w:bookmarkStart w:id="0" w:name="_Hlk159877209"/>
      <w:r>
        <w:rPr>
          <w:rFonts w:ascii="Georgia" w:eastAsia="Georgia" w:hAnsi="Georgia" w:cs="Georgia"/>
          <w:b/>
          <w:color w:val="1D1C1D"/>
          <w:sz w:val="40"/>
          <w:szCs w:val="36"/>
        </w:rPr>
        <w:t>Kyle Bessy</w:t>
      </w:r>
    </w:p>
    <w:p w14:paraId="267DC1D3" w14:textId="77777777" w:rsidR="00A91BA4" w:rsidRPr="00D23803" w:rsidRDefault="00A91BA4" w:rsidP="00A91BA4">
      <w:pPr>
        <w:spacing w:line="240" w:lineRule="auto"/>
        <w:ind w:left="180" w:right="180"/>
        <w:jc w:val="center"/>
        <w:rPr>
          <w:rFonts w:ascii="Palatino Linotype" w:eastAsia="Georgia" w:hAnsi="Palatino Linotype" w:cs="Georgia"/>
          <w:b/>
          <w:color w:val="1D1C1D"/>
          <w:szCs w:val="36"/>
        </w:rPr>
      </w:pPr>
    </w:p>
    <w:p w14:paraId="41817FC3" w14:textId="6131C177" w:rsidR="00A91BA4" w:rsidRPr="00ED378B" w:rsidRDefault="008A4798" w:rsidP="00D8003C">
      <w:pPr>
        <w:shd w:val="clear" w:color="auto" w:fill="E7E6E6" w:themeFill="background2"/>
        <w:spacing w:line="240" w:lineRule="auto"/>
        <w:ind w:right="180"/>
        <w:jc w:val="center"/>
        <w:rPr>
          <w:color w:val="1D1C1D"/>
          <w:lang w:val="en-US"/>
        </w:rPr>
      </w:pPr>
      <w:r w:rsidRPr="00ED378B">
        <w:rPr>
          <w:color w:val="1D1C1D"/>
          <w:lang w:val="en-US"/>
        </w:rPr>
        <w:t>+1 (</w:t>
      </w:r>
      <w:r w:rsidR="00ED378B" w:rsidRPr="00ED378B">
        <w:rPr>
          <w:color w:val="1D1C1D"/>
          <w:lang w:val="en-US"/>
        </w:rPr>
        <w:t>607</w:t>
      </w:r>
      <w:r w:rsidRPr="00ED378B">
        <w:rPr>
          <w:color w:val="1D1C1D"/>
          <w:lang w:val="en-US"/>
        </w:rPr>
        <w:t xml:space="preserve">) </w:t>
      </w:r>
      <w:r w:rsidR="00ED378B" w:rsidRPr="00ED378B">
        <w:rPr>
          <w:color w:val="1D1C1D"/>
          <w:lang w:val="en-US"/>
        </w:rPr>
        <w:t xml:space="preserve">208 </w:t>
      </w:r>
      <w:r w:rsidRPr="00ED378B">
        <w:rPr>
          <w:color w:val="1D1C1D"/>
          <w:lang w:val="en-US"/>
        </w:rPr>
        <w:t>-</w:t>
      </w:r>
      <w:r w:rsidR="00ED378B" w:rsidRPr="00ED378B">
        <w:rPr>
          <w:color w:val="1D1C1D"/>
          <w:lang w:val="en-US"/>
        </w:rPr>
        <w:t xml:space="preserve"> 0051</w:t>
      </w:r>
      <w:r w:rsidRPr="00ED378B">
        <w:rPr>
          <w:color w:val="1D1C1D"/>
          <w:lang w:val="en-US"/>
        </w:rPr>
        <w:t xml:space="preserve"> </w:t>
      </w:r>
      <w:r w:rsidR="007072EA" w:rsidRPr="00ED378B">
        <w:rPr>
          <w:color w:val="1D1C1D"/>
          <w:lang w:val="en-US"/>
        </w:rPr>
        <w:t xml:space="preserve">| </w:t>
      </w:r>
      <w:r w:rsidR="00240CF1">
        <w:rPr>
          <w:color w:val="1D1C1D"/>
          <w:lang w:val="en-US"/>
        </w:rPr>
        <w:t>bessydev1014</w:t>
      </w:r>
      <w:r w:rsidR="00A91BA4" w:rsidRPr="00ED378B">
        <w:rPr>
          <w:color w:val="1D1C1D"/>
          <w:lang w:val="en-US"/>
        </w:rPr>
        <w:t>@</w:t>
      </w:r>
      <w:r w:rsidR="007072EA" w:rsidRPr="00ED378B">
        <w:rPr>
          <w:color w:val="1D1C1D"/>
          <w:lang w:val="en-US"/>
        </w:rPr>
        <w:t>gmail</w:t>
      </w:r>
      <w:r w:rsidR="00A91BA4" w:rsidRPr="00ED378B">
        <w:rPr>
          <w:color w:val="1D1C1D"/>
          <w:lang w:val="en-US"/>
        </w:rPr>
        <w:t xml:space="preserve">.com | </w:t>
      </w:r>
      <w:r w:rsidR="00ED378B" w:rsidRPr="00ED378B">
        <w:rPr>
          <w:color w:val="1D1C1D"/>
          <w:lang w:val="en-US"/>
        </w:rPr>
        <w:t>Moun</w:t>
      </w:r>
      <w:r w:rsidR="00ED378B">
        <w:rPr>
          <w:color w:val="1D1C1D"/>
          <w:lang w:val="en-US"/>
        </w:rPr>
        <w:t>t Morris</w:t>
      </w:r>
      <w:r w:rsidR="00A91BA4" w:rsidRPr="00ED378B">
        <w:rPr>
          <w:color w:val="1D1C1D"/>
          <w:lang w:val="en-US"/>
        </w:rPr>
        <w:t xml:space="preserve">, </w:t>
      </w:r>
      <w:r w:rsidR="00ED378B">
        <w:rPr>
          <w:color w:val="1D1C1D"/>
          <w:lang w:val="en-US"/>
        </w:rPr>
        <w:t>NY</w:t>
      </w:r>
      <w:r w:rsidR="00A91BA4" w:rsidRPr="00ED378B">
        <w:rPr>
          <w:color w:val="1D1C1D"/>
          <w:lang w:val="en-US"/>
        </w:rPr>
        <w:t xml:space="preserve">, </w:t>
      </w:r>
      <w:r w:rsidR="00ED378B">
        <w:rPr>
          <w:color w:val="1D1C1D"/>
          <w:lang w:val="en-US"/>
        </w:rPr>
        <w:t>14510</w:t>
      </w:r>
    </w:p>
    <w:p w14:paraId="200F39F4" w14:textId="77777777" w:rsidR="00A91BA4" w:rsidRPr="00ED378B" w:rsidRDefault="00A91BA4" w:rsidP="00A91BA4">
      <w:pPr>
        <w:spacing w:line="240" w:lineRule="auto"/>
        <w:ind w:left="180" w:right="180"/>
        <w:jc w:val="center"/>
        <w:rPr>
          <w:color w:val="1D1C1D"/>
          <w:lang w:val="en-US"/>
        </w:rPr>
      </w:pPr>
    </w:p>
    <w:p w14:paraId="66FB80B9" w14:textId="77777777" w:rsidR="00ED378B" w:rsidRPr="00ED378B" w:rsidRDefault="00ED378B" w:rsidP="00ED378B">
      <w:pPr>
        <w:spacing w:line="240" w:lineRule="auto"/>
        <w:ind w:right="180"/>
        <w:rPr>
          <w:rFonts w:asciiTheme="minorHAnsi" w:hAnsiTheme="minorHAnsi" w:cstheme="minorHAnsi"/>
          <w:color w:val="1D1C1D"/>
        </w:rPr>
      </w:pPr>
      <w:r w:rsidRPr="00ED378B">
        <w:rPr>
          <w:rFonts w:asciiTheme="minorHAnsi" w:hAnsiTheme="minorHAnsi" w:cstheme="minorHAnsi"/>
          <w:color w:val="1D1C1D"/>
        </w:rPr>
        <w:t xml:space="preserve">Results-driven software engineer with 10 years of experience specializing in web and mobile application development. Proven expertise in architecting scalable systems and mentoring teams while maintaining high-quality standards.</w:t>
      </w:r>
    </w:p>
    <w:p w14:paraId="3B106018" w14:textId="77777777" w:rsidR="001620BE" w:rsidRPr="00406727" w:rsidRDefault="001620BE" w:rsidP="001620BE">
      <w:pPr>
        <w:spacing w:line="240" w:lineRule="auto"/>
        <w:ind w:right="180"/>
        <w:rPr>
          <w:rFonts w:asciiTheme="minorHAnsi" w:hAnsiTheme="minorHAnsi" w:cstheme="minorHAnsi"/>
          <w:b/>
          <w:color w:val="1D1C1D"/>
        </w:rPr>
      </w:pPr>
    </w:p>
    <w:p w14:paraId="7E434165" w14:textId="77777777" w:rsidR="001620BE" w:rsidRPr="00406727" w:rsidRDefault="001620BE" w:rsidP="001620BE">
      <w:pPr>
        <w:shd w:val="clear" w:color="auto" w:fill="E7E6E6" w:themeFill="background2"/>
        <w:spacing w:line="240" w:lineRule="auto"/>
        <w:ind w:right="180"/>
        <w:rPr>
          <w:rFonts w:asciiTheme="minorHAnsi" w:hAnsiTheme="minorHAnsi" w:cstheme="minorHAnsi"/>
          <w:b/>
          <w:color w:val="1D1C1D"/>
          <w:sz w:val="24"/>
          <w:szCs w:val="24"/>
        </w:rPr>
      </w:pPr>
      <w:r w:rsidRPr="00406727">
        <w:rPr>
          <w:rFonts w:asciiTheme="minorHAnsi" w:hAnsiTheme="minorHAnsi" w:cstheme="minorHAnsi"/>
          <w:b/>
          <w:color w:val="1D1C1D"/>
          <w:sz w:val="24"/>
          <w:szCs w:val="24"/>
        </w:rPr>
        <w:t>EDUCATION</w:t>
      </w:r>
    </w:p>
    <w:p w14:paraId="7530C73C" w14:textId="77777777" w:rsidR="001620BE" w:rsidRPr="00406727" w:rsidRDefault="001620BE" w:rsidP="001620BE">
      <w:pPr>
        <w:spacing w:line="240" w:lineRule="auto"/>
        <w:ind w:right="180"/>
        <w:rPr>
          <w:rFonts w:asciiTheme="minorHAnsi" w:hAnsiTheme="minorHAnsi" w:cstheme="minorHAnsi"/>
          <w:b/>
          <w:color w:val="1D1C1D"/>
        </w:rPr>
      </w:pPr>
    </w:p>
    <w:p w14:paraId="6B583943" w14:textId="5BD9EA93" w:rsidR="001620BE" w:rsidRPr="00406727" w:rsidRDefault="001620BE" w:rsidP="001620BE">
      <w:pPr>
        <w:spacing w:line="240" w:lineRule="auto"/>
        <w:ind w:right="180"/>
        <w:rPr>
          <w:rFonts w:asciiTheme="minorHAnsi" w:hAnsiTheme="minorHAnsi" w:cstheme="minorHAnsi"/>
          <w:bCs/>
          <w:color w:val="1D1C1D"/>
          <w:sz w:val="24"/>
          <w:szCs w:val="24"/>
        </w:rPr>
      </w:pPr>
      <w:r w:rsidRPr="00406727">
        <w:rPr>
          <w:rFonts w:asciiTheme="minorHAnsi" w:hAnsiTheme="minorHAnsi" w:cstheme="minorHAnsi"/>
          <w:b/>
          <w:color w:val="1D1C1D"/>
          <w:sz w:val="24"/>
          <w:szCs w:val="24"/>
        </w:rPr>
        <w:t xml:space="preserve">SUNY College of Technology at Canton </w:t>
      </w:r>
      <w:r w:rsidRPr="00406727">
        <w:rPr>
          <w:rFonts w:asciiTheme="minorHAnsi" w:hAnsiTheme="minorHAnsi" w:cstheme="minorHAnsi"/>
          <w:bCs/>
          <w:color w:val="1D1C1D"/>
          <w:sz w:val="24"/>
          <w:szCs w:val="24"/>
        </w:rPr>
        <w:t>–</w:t>
      </w:r>
      <w:r w:rsidRPr="00406727">
        <w:rPr>
          <w:rFonts w:asciiTheme="minorHAnsi" w:hAnsiTheme="minorHAnsi" w:cstheme="minorHAnsi"/>
          <w:i/>
          <w:color w:val="666666"/>
          <w:sz w:val="24"/>
          <w:szCs w:val="24"/>
        </w:rPr>
        <w:t xml:space="preserve"> </w:t>
      </w:r>
      <w:r w:rsidRPr="00406727">
        <w:rPr>
          <w:rFonts w:asciiTheme="minorHAnsi" w:hAnsiTheme="minorHAnsi" w:cstheme="minorHAnsi"/>
          <w:bCs/>
          <w:color w:val="1D1C1D"/>
          <w:sz w:val="24"/>
          <w:szCs w:val="24"/>
        </w:rPr>
        <w:t>Bachelor’s Degree in Computer Science</w:t>
      </w:r>
    </w:p>
    <w:p w14:paraId="032EFE84" w14:textId="5DBB1F56" w:rsidR="00095ADC" w:rsidRPr="00406727" w:rsidRDefault="00406727" w:rsidP="00406727">
      <w:pPr>
        <w:pBdr>
          <w:top w:val="nil"/>
          <w:left w:val="nil"/>
          <w:bottom w:val="nil"/>
          <w:right w:val="nil"/>
          <w:between w:val="nil"/>
        </w:pBdr>
        <w:spacing w:line="240" w:lineRule="auto"/>
        <w:ind w:left="7920"/>
        <w:rPr>
          <w:rFonts w:asciiTheme="minorHAnsi" w:hAnsiTheme="minorHAnsi" w:cstheme="minorHAnsi"/>
          <w:b/>
          <w:bCs/>
          <w:color w:val="1D1C1D"/>
          <w:sz w:val="24"/>
          <w:szCs w:val="24"/>
        </w:rPr>
      </w:pPr>
      <w:r w:rsidRPr="00406727">
        <w:rPr>
          <w:rFonts w:asciiTheme="minorHAnsi" w:hAnsiTheme="minorHAnsi" w:cstheme="minorHAnsi"/>
          <w:b/>
          <w:bCs/>
          <w:color w:val="1D1C1D"/>
          <w:sz w:val="24"/>
          <w:szCs w:val="24"/>
        </w:rPr>
        <w:t xml:space="preserve">          </w:t>
      </w:r>
      <w:r w:rsidR="00612598">
        <w:rPr>
          <w:rFonts w:asciiTheme="minorHAnsi" w:hAnsiTheme="minorHAnsi" w:cstheme="minorHAnsi"/>
          <w:b/>
          <w:bCs/>
          <w:color w:val="1D1C1D"/>
          <w:sz w:val="24"/>
          <w:szCs w:val="24"/>
        </w:rPr>
        <w:t xml:space="preserve">     </w:t>
      </w:r>
      <w:r w:rsidR="001620BE" w:rsidRPr="00406727">
        <w:rPr>
          <w:rFonts w:asciiTheme="minorHAnsi" w:hAnsiTheme="minorHAnsi" w:cstheme="minorHAnsi"/>
          <w:b/>
          <w:bCs/>
          <w:color w:val="1D1C1D"/>
        </w:rPr>
        <w:t>Aug 2010 - Dec 2014</w:t>
      </w:r>
    </w:p>
    <w:p w14:paraId="6E458548" w14:textId="77777777" w:rsidR="00ED378B" w:rsidRPr="00406727" w:rsidRDefault="00ED378B" w:rsidP="00ED378B">
      <w:pPr>
        <w:spacing w:line="240" w:lineRule="auto"/>
        <w:ind w:right="180"/>
        <w:rPr>
          <w:rFonts w:asciiTheme="minorHAnsi" w:hAnsiTheme="minorHAnsi" w:cstheme="minorHAnsi"/>
          <w:b/>
          <w:color w:val="1D1C1D"/>
        </w:rPr>
      </w:pPr>
    </w:p>
    <w:p w14:paraId="7C1700FB" w14:textId="77777777" w:rsidR="00ED378B" w:rsidRPr="00406727" w:rsidRDefault="00ED378B" w:rsidP="00ED378B">
      <w:pPr>
        <w:shd w:val="clear" w:color="auto" w:fill="E7E6E6" w:themeFill="background2"/>
        <w:spacing w:line="240" w:lineRule="auto"/>
        <w:ind w:right="180"/>
        <w:rPr>
          <w:rFonts w:asciiTheme="minorHAnsi" w:hAnsiTheme="minorHAnsi" w:cstheme="minorHAnsi"/>
          <w:color w:val="1D1C1D"/>
          <w:sz w:val="28"/>
          <w:szCs w:val="28"/>
        </w:rPr>
      </w:pPr>
      <w:r w:rsidRPr="00406727">
        <w:rPr>
          <w:rFonts w:asciiTheme="minorHAnsi" w:hAnsiTheme="minorHAnsi" w:cstheme="minorHAnsi"/>
          <w:b/>
          <w:color w:val="1D1C1D"/>
          <w:sz w:val="24"/>
          <w:szCs w:val="24"/>
        </w:rPr>
        <w:t>SKILLS</w:t>
      </w:r>
    </w:p>
    <w:p w14:paraId="198D97B2" w14:textId="20EAED28" w:rsidR="00ED378B" w:rsidRPr="00406727" w:rsidRDefault="00423ADB" w:rsidP="00ED378B">
      <w:pPr>
        <w:spacing w:line="240" w:lineRule="auto"/>
        <w:ind w:right="180"/>
        <w:rPr>
          <w:rFonts w:asciiTheme="minorHAnsi" w:hAnsiTheme="minorHAnsi" w:cstheme="minorHAnsi"/>
          <w:bCs/>
          <w:color w:val="1D1C1D"/>
        </w:rPr>
      </w:pPr>
      <w:r w:rsidRPr="00406727">
        <w:rPr>
          <w:rFonts w:asciiTheme="minorHAnsi" w:hAnsiTheme="minorHAnsi" w:cstheme="minorHAnsi"/>
          <w:bCs/>
          <w:color w:val="1D1C1D"/>
        </w:rPr>
        <w:t/>
      </w:r>
      <w:r w:rsidR="004771D9">
        <w:rPr>
          <w:rFonts w:asciiTheme="minorHAnsi" w:hAnsiTheme="minorHAnsi" w:cstheme="minorHAnsi"/>
          <w:bCs/>
          <w:color w:val="1D1C1D"/>
        </w:rPr>
        <w:t/>
      </w:r>
      <w:r w:rsidRPr="00406727">
        <w:rPr>
          <w:rFonts w:asciiTheme="minorHAnsi" w:hAnsiTheme="minorHAnsi" w:cstheme="minorHAnsi"/>
          <w:bCs/>
          <w:color w:val="1D1C1D"/>
        </w:rPr>
        <w:t/>
      </w:r>
    </w:p>
    <w:p w14:paraId="68013A8A" w14:textId="050F8F0B" w:rsidR="00ED378B" w:rsidRPr="00406727" w:rsidRDefault="00ED378B" w:rsidP="00ED378B">
      <w:pPr>
        <w:pStyle w:val="ListParagraph"/>
        <w:numPr>
          <w:ilvl w:val="0"/>
          <w:numId w:val="13"/>
        </w:numPr>
        <w:spacing w:line="240" w:lineRule="auto"/>
        <w:ind w:right="180"/>
        <w:rPr>
          <w:rFonts w:asciiTheme="minorHAnsi" w:hAnsiTheme="minorHAnsi" w:cstheme="minorHAnsi"/>
          <w:bCs/>
          <w:color w:val="1D1C1D"/>
        </w:rPr>
      </w:pPr>
      <w:r w:rsidRPr="00406727">
        <w:rPr>
          <w:rFonts w:asciiTheme="minorHAnsi" w:hAnsiTheme="minorHAnsi" w:cstheme="minorHAnsi"/>
          <w:b/>
          <w:color w:val="1D1C1D"/>
        </w:rPr>
        <w:t xml:space="preserve">Programming Languages</w:t>
      </w:r>
      <w:r w:rsidR="00423ADB">
        <w:rPr>
          <w:rFonts w:asciiTheme="minorHAnsi" w:hAnsiTheme="minorHAnsi" w:cstheme="minorHAnsi"/>
          <w:b/>
          <w:color w:val="1D1C1D"/>
        </w:rPr>
        <w:t/>
      </w:r>
      <w:r w:rsidRPr="00406727">
        <w:rPr>
          <w:rFonts w:asciiTheme="minorHAnsi" w:hAnsiTheme="minorHAnsi" w:cstheme="minorHAnsi"/>
          <w:b/>
          <w:color w:val="1D1C1D"/>
        </w:rPr>
        <w:t xml:space="preserve"> </w:t>
      </w:r>
      <w:r w:rsidRPr="00406727">
        <w:rPr>
          <w:rFonts w:asciiTheme="minorHAnsi" w:hAnsiTheme="minorHAnsi" w:cstheme="minorHAnsi"/>
          <w:bCs/>
          <w:color w:val="1D1C1D"/>
        </w:rPr>
        <w:t xml:space="preserve">: TypeScript, JavaScript, Python, Java, C#, Go, Rust, SQL</w:t>
      </w:r>
      <w:r w:rsidR="00423ADB">
        <w:rPr>
          <w:rFonts w:asciiTheme="minorHAnsi" w:hAnsiTheme="minorHAnsi" w:cstheme="minorHAnsi"/>
          <w:bCs/>
          <w:color w:val="1D1C1D"/>
        </w:rPr>
        <w:t/>
      </w:r>
      <w:r w:rsidRPr="00406727">
        <w:rPr>
          <w:rFonts w:asciiTheme="minorHAnsi" w:hAnsiTheme="minorHAnsi" w:cstheme="minorHAnsi"/>
          <w:bCs/>
          <w:color w:val="1D1C1D"/>
        </w:rPr>
        <w:t/>
      </w:r>
      <w:r w:rsidR="004771D9">
        <w:rPr>
          <w:rFonts w:asciiTheme="minorHAnsi" w:hAnsiTheme="minorHAnsi" w:cstheme="minorHAnsi"/>
          <w:bCs/>
          <w:color w:val="1D1C1D"/>
        </w:rPr>
        <w:t/>
      </w:r>
      <w:r w:rsidRPr="00406727">
        <w:rPr>
          <w:rFonts w:asciiTheme="minorHAnsi" w:hAnsiTheme="minorHAnsi" w:cstheme="minorHAnsi"/>
          <w:bCs/>
          <w:color w:val="1D1C1D"/>
        </w:rPr>
        <w:t/>
      </w:r>
    </w:p>
    <w:p w14:paraId="68013A8A" w14:textId="050F8F0B" w:rsidR="00ED378B" w:rsidRPr="00406727" w:rsidRDefault="00ED378B" w:rsidP="00ED378B">
      <w:pPr>
        <w:pStyle w:val="ListParagraph"/>
        <w:numPr>
          <w:ilvl w:val="0"/>
          <w:numId w:val="13"/>
        </w:numPr>
        <w:spacing w:line="240" w:lineRule="auto"/>
        <w:ind w:right="180"/>
        <w:rPr>
          <w:rFonts w:asciiTheme="minorHAnsi" w:hAnsiTheme="minorHAnsi" w:cstheme="minorHAnsi"/>
          <w:bCs/>
          <w:color w:val="1D1C1D"/>
        </w:rPr>
      </w:pPr>
      <w:r w:rsidRPr="00406727">
        <w:rPr>
          <w:rFonts w:asciiTheme="minorHAnsi" w:hAnsiTheme="minorHAnsi" w:cstheme="minorHAnsi"/>
          <w:b/>
          <w:color w:val="1D1C1D"/>
        </w:rPr>
        <w:t xml:space="preserve">Web Development</w:t>
      </w:r>
      <w:r w:rsidR="00423ADB">
        <w:rPr>
          <w:rFonts w:asciiTheme="minorHAnsi" w:hAnsiTheme="minorHAnsi" w:cstheme="minorHAnsi"/>
          <w:b/>
          <w:color w:val="1D1C1D"/>
        </w:rPr>
        <w:t/>
      </w:r>
      <w:r w:rsidRPr="00406727">
        <w:rPr>
          <w:rFonts w:asciiTheme="minorHAnsi" w:hAnsiTheme="minorHAnsi" w:cstheme="minorHAnsi"/>
          <w:b/>
          <w:color w:val="1D1C1D"/>
        </w:rPr>
        <w:t xml:space="preserve"> </w:t>
      </w:r>
      <w:r w:rsidRPr="00406727">
        <w:rPr>
          <w:rFonts w:asciiTheme="minorHAnsi" w:hAnsiTheme="minorHAnsi" w:cstheme="minorHAnsi"/>
          <w:bCs/>
          <w:color w:val="1D1C1D"/>
        </w:rPr>
        <w:t xml:space="preserve">: React, Next.js, Angular, Vue.js, HTML, CSS, Bootstrap, Sass</w:t>
      </w:r>
      <w:r w:rsidR="00423ADB">
        <w:rPr>
          <w:rFonts w:asciiTheme="minorHAnsi" w:hAnsiTheme="minorHAnsi" w:cstheme="minorHAnsi"/>
          <w:bCs/>
          <w:color w:val="1D1C1D"/>
        </w:rPr>
        <w:t/>
      </w:r>
      <w:r w:rsidRPr="00406727">
        <w:rPr>
          <w:rFonts w:asciiTheme="minorHAnsi" w:hAnsiTheme="minorHAnsi" w:cstheme="minorHAnsi"/>
          <w:bCs/>
          <w:color w:val="1D1C1D"/>
        </w:rPr>
        <w:t/>
      </w:r>
      <w:r w:rsidR="004771D9">
        <w:rPr>
          <w:rFonts w:asciiTheme="minorHAnsi" w:hAnsiTheme="minorHAnsi" w:cstheme="minorHAnsi"/>
          <w:bCs/>
          <w:color w:val="1D1C1D"/>
        </w:rPr>
        <w:t/>
      </w:r>
      <w:r w:rsidRPr="00406727">
        <w:rPr>
          <w:rFonts w:asciiTheme="minorHAnsi" w:hAnsiTheme="minorHAnsi" w:cstheme="minorHAnsi"/>
          <w:bCs/>
          <w:color w:val="1D1C1D"/>
        </w:rPr>
        <w:t/>
      </w:r>
    </w:p>
    <w:p w14:paraId="68013A8A" w14:textId="050F8F0B" w:rsidR="00ED378B" w:rsidRPr="00406727" w:rsidRDefault="00ED378B" w:rsidP="00ED378B">
      <w:pPr>
        <w:pStyle w:val="ListParagraph"/>
        <w:numPr>
          <w:ilvl w:val="0"/>
          <w:numId w:val="13"/>
        </w:numPr>
        <w:spacing w:line="240" w:lineRule="auto"/>
        <w:ind w:right="180"/>
        <w:rPr>
          <w:rFonts w:asciiTheme="minorHAnsi" w:hAnsiTheme="minorHAnsi" w:cstheme="minorHAnsi"/>
          <w:bCs/>
          <w:color w:val="1D1C1D"/>
        </w:rPr>
      </w:pPr>
      <w:r w:rsidRPr="00406727">
        <w:rPr>
          <w:rFonts w:asciiTheme="minorHAnsi" w:hAnsiTheme="minorHAnsi" w:cstheme="minorHAnsi"/>
          <w:b/>
          <w:color w:val="1D1C1D"/>
        </w:rPr>
        <w:t xml:space="preserve">Backend Development</w:t>
      </w:r>
      <w:r w:rsidR="00423ADB">
        <w:rPr>
          <w:rFonts w:asciiTheme="minorHAnsi" w:hAnsiTheme="minorHAnsi" w:cstheme="minorHAnsi"/>
          <w:b/>
          <w:color w:val="1D1C1D"/>
        </w:rPr>
        <w:t/>
      </w:r>
      <w:r w:rsidRPr="00406727">
        <w:rPr>
          <w:rFonts w:asciiTheme="minorHAnsi" w:hAnsiTheme="minorHAnsi" w:cstheme="minorHAnsi"/>
          <w:b/>
          <w:color w:val="1D1C1D"/>
        </w:rPr>
        <w:t xml:space="preserve"> </w:t>
      </w:r>
      <w:r w:rsidRPr="00406727">
        <w:rPr>
          <w:rFonts w:asciiTheme="minorHAnsi" w:hAnsiTheme="minorHAnsi" w:cstheme="minorHAnsi"/>
          <w:bCs/>
          <w:color w:val="1D1C1D"/>
        </w:rPr>
        <w:t xml:space="preserve">: Node.js, Express, GraphQL, REST API, Spring Boot, Django, Ruby on Rails, FastAPI</w:t>
      </w:r>
      <w:r w:rsidR="00423ADB">
        <w:rPr>
          <w:rFonts w:asciiTheme="minorHAnsi" w:hAnsiTheme="minorHAnsi" w:cstheme="minorHAnsi"/>
          <w:bCs/>
          <w:color w:val="1D1C1D"/>
        </w:rPr>
        <w:t/>
      </w:r>
      <w:r w:rsidRPr="00406727">
        <w:rPr>
          <w:rFonts w:asciiTheme="minorHAnsi" w:hAnsiTheme="minorHAnsi" w:cstheme="minorHAnsi"/>
          <w:bCs/>
          <w:color w:val="1D1C1D"/>
        </w:rPr>
        <w:t/>
      </w:r>
      <w:r w:rsidR="004771D9">
        <w:rPr>
          <w:rFonts w:asciiTheme="minorHAnsi" w:hAnsiTheme="minorHAnsi" w:cstheme="minorHAnsi"/>
          <w:bCs/>
          <w:color w:val="1D1C1D"/>
        </w:rPr>
        <w:t/>
      </w:r>
      <w:r w:rsidRPr="00406727">
        <w:rPr>
          <w:rFonts w:asciiTheme="minorHAnsi" w:hAnsiTheme="minorHAnsi" w:cstheme="minorHAnsi"/>
          <w:bCs/>
          <w:color w:val="1D1C1D"/>
        </w:rPr>
        <w:t/>
      </w:r>
    </w:p>
    <w:p w14:paraId="68013A8A" w14:textId="050F8F0B" w:rsidR="00ED378B" w:rsidRPr="00406727" w:rsidRDefault="00ED378B" w:rsidP="00ED378B">
      <w:pPr>
        <w:pStyle w:val="ListParagraph"/>
        <w:numPr>
          <w:ilvl w:val="0"/>
          <w:numId w:val="13"/>
        </w:numPr>
        <w:spacing w:line="240" w:lineRule="auto"/>
        <w:ind w:right="180"/>
        <w:rPr>
          <w:rFonts w:asciiTheme="minorHAnsi" w:hAnsiTheme="minorHAnsi" w:cstheme="minorHAnsi"/>
          <w:bCs/>
          <w:color w:val="1D1C1D"/>
        </w:rPr>
      </w:pPr>
      <w:r w:rsidRPr="00406727">
        <w:rPr>
          <w:rFonts w:asciiTheme="minorHAnsi" w:hAnsiTheme="minorHAnsi" w:cstheme="minorHAnsi"/>
          <w:b/>
          <w:color w:val="1D1C1D"/>
        </w:rPr>
        <w:t xml:space="preserve">Database Technologies</w:t>
      </w:r>
      <w:r w:rsidR="00423ADB">
        <w:rPr>
          <w:rFonts w:asciiTheme="minorHAnsi" w:hAnsiTheme="minorHAnsi" w:cstheme="minorHAnsi"/>
          <w:b/>
          <w:color w:val="1D1C1D"/>
        </w:rPr>
        <w:t/>
      </w:r>
      <w:r w:rsidRPr="00406727">
        <w:rPr>
          <w:rFonts w:asciiTheme="minorHAnsi" w:hAnsiTheme="minorHAnsi" w:cstheme="minorHAnsi"/>
          <w:b/>
          <w:color w:val="1D1C1D"/>
        </w:rPr>
        <w:t xml:space="preserve"> </w:t>
      </w:r>
      <w:r w:rsidRPr="00406727">
        <w:rPr>
          <w:rFonts w:asciiTheme="minorHAnsi" w:hAnsiTheme="minorHAnsi" w:cstheme="minorHAnsi"/>
          <w:bCs/>
          <w:color w:val="1D1C1D"/>
        </w:rPr>
        <w:t xml:space="preserve">: Postgres, MySQL, MongoDB, Redis, Prisma, SQLite, Elasticsearch, Amazon DynamoDB</w:t>
      </w:r>
      <w:r w:rsidR="00423ADB">
        <w:rPr>
          <w:rFonts w:asciiTheme="minorHAnsi" w:hAnsiTheme="minorHAnsi" w:cstheme="minorHAnsi"/>
          <w:bCs/>
          <w:color w:val="1D1C1D"/>
        </w:rPr>
        <w:t/>
      </w:r>
      <w:r w:rsidRPr="00406727">
        <w:rPr>
          <w:rFonts w:asciiTheme="minorHAnsi" w:hAnsiTheme="minorHAnsi" w:cstheme="minorHAnsi"/>
          <w:bCs/>
          <w:color w:val="1D1C1D"/>
        </w:rPr>
        <w:t/>
      </w:r>
      <w:r w:rsidR="004771D9">
        <w:rPr>
          <w:rFonts w:asciiTheme="minorHAnsi" w:hAnsiTheme="minorHAnsi" w:cstheme="minorHAnsi"/>
          <w:bCs/>
          <w:color w:val="1D1C1D"/>
        </w:rPr>
        <w:t/>
      </w:r>
      <w:r w:rsidRPr="00406727">
        <w:rPr>
          <w:rFonts w:asciiTheme="minorHAnsi" w:hAnsiTheme="minorHAnsi" w:cstheme="minorHAnsi"/>
          <w:bCs/>
          <w:color w:val="1D1C1D"/>
        </w:rPr>
        <w:t/>
      </w:r>
    </w:p>
    <w:p w14:paraId="68013A8A" w14:textId="050F8F0B" w:rsidR="00ED378B" w:rsidRPr="00406727" w:rsidRDefault="00ED378B" w:rsidP="00ED378B">
      <w:pPr>
        <w:pStyle w:val="ListParagraph"/>
        <w:numPr>
          <w:ilvl w:val="0"/>
          <w:numId w:val="13"/>
        </w:numPr>
        <w:spacing w:line="240" w:lineRule="auto"/>
        <w:ind w:right="180"/>
        <w:rPr>
          <w:rFonts w:asciiTheme="minorHAnsi" w:hAnsiTheme="minorHAnsi" w:cstheme="minorHAnsi"/>
          <w:bCs/>
          <w:color w:val="1D1C1D"/>
        </w:rPr>
      </w:pPr>
      <w:r w:rsidRPr="00406727">
        <w:rPr>
          <w:rFonts w:asciiTheme="minorHAnsi" w:hAnsiTheme="minorHAnsi" w:cstheme="minorHAnsi"/>
          <w:b/>
          <w:color w:val="1D1C1D"/>
        </w:rPr>
        <w:t xml:space="preserve">Cloud &amp; DevOps</w:t>
      </w:r>
      <w:r w:rsidR="00423ADB">
        <w:rPr>
          <w:rFonts w:asciiTheme="minorHAnsi" w:hAnsiTheme="minorHAnsi" w:cstheme="minorHAnsi"/>
          <w:b/>
          <w:color w:val="1D1C1D"/>
        </w:rPr>
        <w:t/>
      </w:r>
      <w:r w:rsidRPr="00406727">
        <w:rPr>
          <w:rFonts w:asciiTheme="minorHAnsi" w:hAnsiTheme="minorHAnsi" w:cstheme="minorHAnsi"/>
          <w:b/>
          <w:color w:val="1D1C1D"/>
        </w:rPr>
        <w:t xml:space="preserve"> </w:t>
      </w:r>
      <w:r w:rsidRPr="00406727">
        <w:rPr>
          <w:rFonts w:asciiTheme="minorHAnsi" w:hAnsiTheme="minorHAnsi" w:cstheme="minorHAnsi"/>
          <w:bCs/>
          <w:color w:val="1D1C1D"/>
        </w:rPr>
        <w:t xml:space="preserve">: AWS, Docker, Kubernetes, Terraform, CI/CD, Jenkins, CircleCI, GitHub Actions</w:t>
      </w:r>
      <w:r w:rsidR="00423ADB">
        <w:rPr>
          <w:rFonts w:asciiTheme="minorHAnsi" w:hAnsiTheme="minorHAnsi" w:cstheme="minorHAnsi"/>
          <w:bCs/>
          <w:color w:val="1D1C1D"/>
        </w:rPr>
        <w:t/>
      </w:r>
      <w:r w:rsidRPr="00406727">
        <w:rPr>
          <w:rFonts w:asciiTheme="minorHAnsi" w:hAnsiTheme="minorHAnsi" w:cstheme="minorHAnsi"/>
          <w:bCs/>
          <w:color w:val="1D1C1D"/>
        </w:rPr>
        <w:t/>
      </w:r>
      <w:r w:rsidR="004771D9">
        <w:rPr>
          <w:rFonts w:asciiTheme="minorHAnsi" w:hAnsiTheme="minorHAnsi" w:cstheme="minorHAnsi"/>
          <w:bCs/>
          <w:color w:val="1D1C1D"/>
        </w:rPr>
        <w:t/>
      </w:r>
      <w:r w:rsidRPr="00406727">
        <w:rPr>
          <w:rFonts w:asciiTheme="minorHAnsi" w:hAnsiTheme="minorHAnsi" w:cstheme="minorHAnsi"/>
          <w:bCs/>
          <w:color w:val="1D1C1D"/>
        </w:rPr>
        <w:t/>
      </w:r>
    </w:p>
    <w:p w14:paraId="68013A8A" w14:textId="050F8F0B" w:rsidR="00ED378B" w:rsidRPr="00406727" w:rsidRDefault="00ED378B" w:rsidP="00ED378B">
      <w:pPr>
        <w:pStyle w:val="ListParagraph"/>
        <w:numPr>
          <w:ilvl w:val="0"/>
          <w:numId w:val="13"/>
        </w:numPr>
        <w:spacing w:line="240" w:lineRule="auto"/>
        <w:ind w:right="180"/>
        <w:rPr>
          <w:rFonts w:asciiTheme="minorHAnsi" w:hAnsiTheme="minorHAnsi" w:cstheme="minorHAnsi"/>
          <w:bCs/>
          <w:color w:val="1D1C1D"/>
        </w:rPr>
      </w:pPr>
      <w:r w:rsidRPr="00406727">
        <w:rPr>
          <w:rFonts w:asciiTheme="minorHAnsi" w:hAnsiTheme="minorHAnsi" w:cstheme="minorHAnsi"/>
          <w:b/>
          <w:color w:val="1D1C1D"/>
        </w:rPr>
        <w:t xml:space="preserve">Testing &amp; Quality Assurance</w:t>
      </w:r>
      <w:r w:rsidR="00423ADB">
        <w:rPr>
          <w:rFonts w:asciiTheme="minorHAnsi" w:hAnsiTheme="minorHAnsi" w:cstheme="minorHAnsi"/>
          <w:b/>
          <w:color w:val="1D1C1D"/>
        </w:rPr>
        <w:t/>
      </w:r>
      <w:r w:rsidRPr="00406727">
        <w:rPr>
          <w:rFonts w:asciiTheme="minorHAnsi" w:hAnsiTheme="minorHAnsi" w:cstheme="minorHAnsi"/>
          <w:b/>
          <w:color w:val="1D1C1D"/>
        </w:rPr>
        <w:t xml:space="preserve"> </w:t>
      </w:r>
      <w:r w:rsidRPr="00406727">
        <w:rPr>
          <w:rFonts w:asciiTheme="minorHAnsi" w:hAnsiTheme="minorHAnsi" w:cstheme="minorHAnsi"/>
          <w:bCs/>
          <w:color w:val="1D1C1D"/>
        </w:rPr>
        <w:t xml:space="preserve">: Jest, Mocha, Chai, Cypress, Selenium, Postman, Jasmine, Karma</w:t>
      </w:r>
      <w:r w:rsidR="00423ADB">
        <w:rPr>
          <w:rFonts w:asciiTheme="minorHAnsi" w:hAnsiTheme="minorHAnsi" w:cstheme="minorHAnsi"/>
          <w:bCs/>
          <w:color w:val="1D1C1D"/>
        </w:rPr>
        <w:t/>
      </w:r>
      <w:r w:rsidRPr="00406727">
        <w:rPr>
          <w:rFonts w:asciiTheme="minorHAnsi" w:hAnsiTheme="minorHAnsi" w:cstheme="minorHAnsi"/>
          <w:bCs/>
          <w:color w:val="1D1C1D"/>
        </w:rPr>
        <w:t/>
      </w:r>
    </w:p>
    <w:p w14:paraId="122FA6CA" w14:textId="77777777" w:rsidR="00ED378B" w:rsidRPr="00406727" w:rsidRDefault="00ED378B" w:rsidP="00ED378B">
      <w:pPr>
        <w:shd w:val="clear" w:color="auto" w:fill="E7E6E6" w:themeFill="background2"/>
        <w:spacing w:before="180" w:after="180" w:line="240" w:lineRule="auto"/>
        <w:ind w:right="180"/>
        <w:rPr>
          <w:rFonts w:asciiTheme="minorHAnsi" w:hAnsiTheme="minorHAnsi" w:cstheme="minorHAnsi"/>
          <w:b/>
          <w:color w:val="1D1C1D"/>
          <w:sz w:val="24"/>
          <w:szCs w:val="24"/>
        </w:rPr>
      </w:pPr>
      <w:r w:rsidRPr="00406727">
        <w:rPr>
          <w:rFonts w:asciiTheme="minorHAnsi" w:hAnsiTheme="minorHAnsi" w:cstheme="minorHAnsi"/>
          <w:b/>
          <w:color w:val="1D1C1D"/>
          <w:sz w:val="24"/>
          <w:szCs w:val="24"/>
        </w:rPr>
        <w:t xml:space="preserve">EXPERIENCE </w:t>
      </w:r>
    </w:p>
    <w:p w14:paraId="491E4104" w14:textId="037D0219" w:rsidR="00ED378B" w:rsidRPr="00406727" w:rsidRDefault="00F52CED" w:rsidP="00C251C0">
      <w:pPr>
        <w:spacing w:line="240" w:lineRule="auto"/>
        <w:ind w:right="180"/>
        <w:rPr>
          <w:rFonts w:asciiTheme="minorHAnsi" w:hAnsiTheme="minorHAnsi" w:cstheme="minorHAnsi"/>
          <w:color w:val="1D1C1D"/>
          <w:sz w:val="24"/>
          <w:szCs w:val="24"/>
        </w:rPr>
      </w:pPr>
      <w:r>
        <w:rPr>
          <w:rFonts w:asciiTheme="minorHAnsi" w:hAnsiTheme="minorHAnsi" w:cstheme="minorHAnsi"/>
          <w:b/>
          <w:color w:val="1D1C1D"/>
          <w:sz w:val="24"/>
          <w:szCs w:val="24"/>
        </w:rPr>
        <w:t xml:space="preserve">Senior Software Engineer</w:t>
      </w:r>
      <w:r w:rsidR="002F7B7D">
        <w:rPr>
          <w:rFonts w:asciiTheme="minorHAnsi" w:hAnsiTheme="minorHAnsi" w:cstheme="minorHAnsi"/>
          <w:b/>
          <w:color w:val="1D1C1D"/>
          <w:sz w:val="24"/>
          <w:szCs w:val="24"/>
        </w:rPr>
        <w:t/>
      </w:r>
      <w:r w:rsidR="00EC118A">
        <w:rPr>
          <w:rFonts w:asciiTheme="minorHAnsi" w:hAnsiTheme="minorHAnsi" w:cstheme="minorHAnsi"/>
          <w:b/>
          <w:color w:val="1D1C1D"/>
          <w:sz w:val="24"/>
          <w:szCs w:val="24"/>
        </w:rPr>
        <w:t/>
      </w:r>
      <w:r>
        <w:rPr>
          <w:rFonts w:asciiTheme="minorHAnsi" w:hAnsiTheme="minorHAnsi" w:cstheme="minorHAnsi"/>
          <w:b/>
          <w:color w:val="1D1C1D"/>
          <w:sz w:val="24"/>
          <w:szCs w:val="24"/>
        </w:rPr>
        <w:t/>
      </w:r>
      <w:r w:rsidR="00C251C0">
        <w:rPr>
          <w:rFonts w:asciiTheme="minorHAnsi" w:hAnsiTheme="minorHAnsi" w:cstheme="minorHAnsi"/>
          <w:b/>
          <w:color w:val="1D1C1D"/>
          <w:sz w:val="24"/>
          <w:szCs w:val="24"/>
        </w:rPr>
        <w:t xml:space="preserve"> </w:t>
      </w:r>
    </w:p>
    <w:p w14:paraId="28B101AF" w14:textId="0EB96AEB" w:rsidR="00ED378B" w:rsidRPr="00406727" w:rsidRDefault="00ED378B" w:rsidP="00ED378B">
      <w:pPr>
        <w:spacing w:line="240" w:lineRule="auto"/>
        <w:ind w:right="180"/>
        <w:rPr>
          <w:rFonts w:asciiTheme="minorHAnsi" w:hAnsiTheme="minorHAnsi" w:cstheme="minorHAnsi"/>
          <w:color w:val="1D1C1D"/>
        </w:rPr>
      </w:pPr>
      <w:r w:rsidRPr="00E67B3F">
        <w:rPr>
          <w:rFonts w:asciiTheme="minorHAnsi" w:hAnsiTheme="minorHAnsi" w:cstheme="minorHAnsi"/>
          <w:b/>
          <w:bCs/>
          <w:color w:val="1D1C1D"/>
        </w:rPr>
        <w:t>KMS</w:t>
      </w:r>
      <w:r w:rsidRPr="00406727">
        <w:rPr>
          <w:rFonts w:asciiTheme="minorHAnsi" w:hAnsiTheme="minorHAnsi" w:cstheme="minorHAnsi"/>
          <w:color w:val="1D1C1D"/>
        </w:rPr>
        <w:t xml:space="preserve"> </w:t>
      </w:r>
      <w:r w:rsidRPr="00E67B3F">
        <w:rPr>
          <w:rFonts w:asciiTheme="minorHAnsi" w:hAnsiTheme="minorHAnsi" w:cstheme="minorHAnsi"/>
          <w:b/>
          <w:bCs/>
          <w:color w:val="1D1C1D"/>
        </w:rPr>
        <w:t>technology</w:t>
      </w:r>
      <w:r w:rsidRPr="00406727">
        <w:rPr>
          <w:rFonts w:asciiTheme="minorHAnsi" w:hAnsiTheme="minorHAnsi" w:cstheme="minorHAnsi"/>
          <w:color w:val="1D1C1D"/>
        </w:rPr>
        <w:t xml:space="preserve"> | Atlanta, GA</w:t>
      </w:r>
      <w:r w:rsidR="00406727">
        <w:rPr>
          <w:rFonts w:asciiTheme="minorHAnsi" w:hAnsiTheme="minorHAnsi" w:cstheme="minorHAnsi"/>
          <w:color w:val="1D1C1D"/>
        </w:rPr>
        <w:t xml:space="preserve"> | Remote</w:t>
      </w:r>
      <w:r w:rsidRPr="00406727">
        <w:rPr>
          <w:rFonts w:asciiTheme="minorHAnsi" w:hAnsiTheme="minorHAnsi" w:cstheme="minorHAnsi"/>
          <w:color w:val="1D1C1D"/>
        </w:rPr>
        <w:tab/>
      </w:r>
      <w:r w:rsidR="00C251C0">
        <w:rPr>
          <w:rFonts w:asciiTheme="minorHAnsi" w:hAnsiTheme="minorHAnsi" w:cstheme="minorHAnsi"/>
          <w:color w:val="1D1C1D"/>
        </w:rPr>
        <w:tab/>
      </w:r>
      <w:r w:rsidR="00C251C0">
        <w:rPr>
          <w:rFonts w:asciiTheme="minorHAnsi" w:hAnsiTheme="minorHAnsi" w:cstheme="minorHAnsi"/>
          <w:color w:val="1D1C1D"/>
        </w:rPr>
        <w:tab/>
      </w:r>
      <w:r w:rsidR="00C251C0">
        <w:rPr>
          <w:rFonts w:asciiTheme="minorHAnsi" w:hAnsiTheme="minorHAnsi" w:cstheme="minorHAnsi"/>
          <w:color w:val="1D1C1D"/>
        </w:rPr>
        <w:tab/>
      </w:r>
      <w:r w:rsidR="00C251C0">
        <w:rPr>
          <w:rFonts w:asciiTheme="minorHAnsi" w:hAnsiTheme="minorHAnsi" w:cstheme="minorHAnsi"/>
          <w:color w:val="1D1C1D"/>
        </w:rPr>
        <w:tab/>
      </w:r>
      <w:r w:rsidR="00C251C0">
        <w:rPr>
          <w:rFonts w:asciiTheme="minorHAnsi" w:hAnsiTheme="minorHAnsi" w:cstheme="minorHAnsi"/>
          <w:color w:val="1D1C1D"/>
        </w:rPr>
        <w:tab/>
      </w:r>
      <w:r w:rsidR="00C251C0">
        <w:rPr>
          <w:rFonts w:asciiTheme="minorHAnsi" w:hAnsiTheme="minorHAnsi" w:cstheme="minorHAnsi"/>
          <w:color w:val="1D1C1D"/>
        </w:rPr>
        <w:tab/>
        <w:t xml:space="preserve"> </w:t>
      </w:r>
      <w:r w:rsidR="00C251C0" w:rsidRPr="00406727">
        <w:rPr>
          <w:rFonts w:asciiTheme="minorHAnsi" w:hAnsiTheme="minorHAnsi" w:cstheme="minorHAnsi"/>
          <w:b/>
          <w:bCs/>
          <w:color w:val="1D1C1D"/>
        </w:rPr>
        <w:t>May 2020 –  Present</w:t>
      </w:r>
    </w:p>
    <w:p w14:paraId="299A5823" w14:textId="33843F7E" w:rsidR="00ED378B" w:rsidRPr="00406727" w:rsidRDefault="003D0B73" w:rsidP="00ED378B">
      <w:pPr>
        <w:spacing w:line="240" w:lineRule="auto"/>
        <w:ind w:right="180" w:firstLine="60"/>
        <w:rPr>
          <w:rFonts w:asciiTheme="minorHAnsi" w:hAnsiTheme="minorHAnsi" w:cstheme="minorHAnsi"/>
          <w:bCs/>
          <w:color w:val="1D1C1D"/>
        </w:rPr>
      </w:pPr>
      <w:r>
        <w:rPr>
          <w:rFonts w:asciiTheme="minorHAnsi" w:hAnsiTheme="minorHAnsi" w:cstheme="minorHAnsi"/>
          <w:bCs/>
          <w:color w:val="1D1C1D"/>
        </w:rPr>
        <w:t/>
      </w:r>
    </w:p>
    <w:p w14:paraId="21340E15" w14:textId="07651C3F" w:rsidR="00ED378B" w:rsidRPr="00406727" w:rsidRDefault="00ED378B" w:rsidP="00ED378B">
      <w:pPr>
        <w:pStyle w:val="ListParagraph"/>
        <w:numPr>
          <w:ilvl w:val="0"/>
          <w:numId w:val="12"/>
        </w:numPr>
        <w:spacing w:line="240" w:lineRule="auto"/>
        <w:ind w:right="180"/>
        <w:rPr>
          <w:rFonts w:asciiTheme="minorHAnsi" w:hAnsiTheme="minorHAnsi" w:cstheme="minorHAnsi"/>
          <w:b/>
          <w:color w:val="1D1C1D"/>
        </w:rPr>
      </w:pPr>
      <w:bookmarkStart w:id="1" w:name="_Hlk182146461"/>
      <w:r w:rsidRPr="00406727">
        <w:rPr>
          <w:rFonts w:asciiTheme="minorHAnsi" w:eastAsia="Times New Roman" w:hAnsiTheme="minorHAnsi" w:cstheme="minorHAnsi"/>
          <w:color w:val="000000"/>
          <w:lang w:val="en-US"/>
        </w:rPr>
        <w:t/>
      </w:r>
      <w:r w:rsidRPr="00406727">
        <w:rPr>
          <w:rFonts w:asciiTheme="minorHAnsi" w:eastAsia="Times New Roman" w:hAnsiTheme="minorHAnsi" w:cstheme="minorHAnsi"/>
          <w:b/>
          <w:bCs/>
          <w:color w:val="000000"/>
          <w:lang w:val="en-US"/>
        </w:rPr>
        <w:t/>
      </w:r>
      <w:r w:rsidRPr="00406727">
        <w:rPr>
          <w:rFonts w:asciiTheme="minorHAnsi" w:eastAsia="Times New Roman" w:hAnsiTheme="minorHAnsi" w:cstheme="minorHAnsi"/>
          <w:color w:val="000000"/>
          <w:lang w:val="en-US"/>
        </w:rPr>
        <w:t xml:space="preserve">Led the architecture and development of scalable web applications, providing seamless integration with various third-party APIs while maintaining a strong focus on client requirements and performance optimization.</w:t>
      </w:r>
    </w:p>
    <w:p w14:paraId="21340E15" w14:textId="07651C3F" w:rsidR="00ED378B" w:rsidRPr="00406727" w:rsidRDefault="00ED378B" w:rsidP="00ED378B">
      <w:pPr>
        <w:pStyle w:val="ListParagraph"/>
        <w:numPr>
          <w:ilvl w:val="0"/>
          <w:numId w:val="12"/>
        </w:numPr>
        <w:spacing w:line="240" w:lineRule="auto"/>
        <w:ind w:right="180"/>
        <w:rPr>
          <w:rFonts w:asciiTheme="minorHAnsi" w:hAnsiTheme="minorHAnsi" w:cstheme="minorHAnsi"/>
          <w:b/>
          <w:color w:val="1D1C1D"/>
        </w:rPr>
      </w:pPr>
      <w:bookmarkStart w:id="1" w:name="_Hlk182146461"/>
      <w:r w:rsidRPr="00406727">
        <w:rPr>
          <w:rFonts w:asciiTheme="minorHAnsi" w:eastAsia="Times New Roman" w:hAnsiTheme="minorHAnsi" w:cstheme="minorHAnsi"/>
          <w:color w:val="000000"/>
          <w:lang w:val="en-US"/>
        </w:rPr>
        <w:t/>
      </w:r>
      <w:r w:rsidRPr="00406727">
        <w:rPr>
          <w:rFonts w:asciiTheme="minorHAnsi" w:eastAsia="Times New Roman" w:hAnsiTheme="minorHAnsi" w:cstheme="minorHAnsi"/>
          <w:b/>
          <w:bCs/>
          <w:color w:val="000000"/>
          <w:lang w:val="en-US"/>
        </w:rPr>
        <w:t/>
      </w:r>
      <w:r w:rsidRPr="00406727">
        <w:rPr>
          <w:rFonts w:asciiTheme="minorHAnsi" w:eastAsia="Times New Roman" w:hAnsiTheme="minorHAnsi" w:cstheme="minorHAnsi"/>
          <w:color w:val="000000"/>
          <w:lang w:val="en-US"/>
        </w:rPr>
        <w:t xml:space="preserve">Collaborated with cross-functional teams to define technical specifications, translating complex business requirements into user-friendly software solutions aimed at improving efficiency and user satisfaction.</w:t>
      </w:r>
    </w:p>
    <w:p w14:paraId="21340E15" w14:textId="07651C3F" w:rsidR="00ED378B" w:rsidRPr="00406727" w:rsidRDefault="00ED378B" w:rsidP="00ED378B">
      <w:pPr>
        <w:pStyle w:val="ListParagraph"/>
        <w:numPr>
          <w:ilvl w:val="0"/>
          <w:numId w:val="12"/>
        </w:numPr>
        <w:spacing w:line="240" w:lineRule="auto"/>
        <w:ind w:right="180"/>
        <w:rPr>
          <w:rFonts w:asciiTheme="minorHAnsi" w:hAnsiTheme="minorHAnsi" w:cstheme="minorHAnsi"/>
          <w:b/>
          <w:color w:val="1D1C1D"/>
        </w:rPr>
      </w:pPr>
      <w:bookmarkStart w:id="1" w:name="_Hlk182146461"/>
      <w:r w:rsidRPr="00406727">
        <w:rPr>
          <w:rFonts w:asciiTheme="minorHAnsi" w:eastAsia="Times New Roman" w:hAnsiTheme="minorHAnsi" w:cstheme="minorHAnsi"/>
          <w:color w:val="000000"/>
          <w:lang w:val="en-US"/>
        </w:rPr>
        <w:t/>
      </w:r>
      <w:r w:rsidRPr="00406727">
        <w:rPr>
          <w:rFonts w:asciiTheme="minorHAnsi" w:eastAsia="Times New Roman" w:hAnsiTheme="minorHAnsi" w:cstheme="minorHAnsi"/>
          <w:b/>
          <w:bCs/>
          <w:color w:val="000000"/>
          <w:lang w:val="en-US"/>
        </w:rPr>
        <w:t/>
      </w:r>
      <w:r w:rsidRPr="00406727">
        <w:rPr>
          <w:rFonts w:asciiTheme="minorHAnsi" w:eastAsia="Times New Roman" w:hAnsiTheme="minorHAnsi" w:cstheme="minorHAnsi"/>
          <w:color w:val="000000"/>
          <w:lang w:val="en-US"/>
        </w:rPr>
        <w:t xml:space="preserve">Transitioned legacy systems to modern solutions by implementing microservices architecture, resulting in increased system reliability and faster deployment cycles, with a focus on end-user experience enhancement.</w:t>
      </w:r>
    </w:p>
    <w:p w14:paraId="21340E15" w14:textId="07651C3F" w:rsidR="00ED378B" w:rsidRPr="00406727" w:rsidRDefault="00ED378B" w:rsidP="00ED378B">
      <w:pPr>
        <w:pStyle w:val="ListParagraph"/>
        <w:numPr>
          <w:ilvl w:val="0"/>
          <w:numId w:val="12"/>
        </w:numPr>
        <w:spacing w:line="240" w:lineRule="auto"/>
        <w:ind w:right="180"/>
        <w:rPr>
          <w:rFonts w:asciiTheme="minorHAnsi" w:hAnsiTheme="minorHAnsi" w:cstheme="minorHAnsi"/>
          <w:b/>
          <w:color w:val="1D1C1D"/>
        </w:rPr>
      </w:pPr>
      <w:bookmarkStart w:id="1" w:name="_Hlk182146461"/>
      <w:r w:rsidRPr="00406727">
        <w:rPr>
          <w:rFonts w:asciiTheme="minorHAnsi" w:eastAsia="Times New Roman" w:hAnsiTheme="minorHAnsi" w:cstheme="minorHAnsi"/>
          <w:color w:val="000000"/>
          <w:lang w:val="en-US"/>
        </w:rPr>
        <w:t/>
      </w:r>
      <w:r w:rsidRPr="00406727">
        <w:rPr>
          <w:rFonts w:asciiTheme="minorHAnsi" w:eastAsia="Times New Roman" w:hAnsiTheme="minorHAnsi" w:cstheme="minorHAnsi"/>
          <w:b/>
          <w:bCs/>
          <w:color w:val="000000"/>
          <w:lang w:val="en-US"/>
        </w:rPr>
        <w:t/>
      </w:r>
      <w:r w:rsidRPr="00406727">
        <w:rPr>
          <w:rFonts w:asciiTheme="minorHAnsi" w:eastAsia="Times New Roman" w:hAnsiTheme="minorHAnsi" w:cstheme="minorHAnsi"/>
          <w:color w:val="000000"/>
          <w:lang w:val="en-US"/>
        </w:rPr>
        <w:t xml:space="preserve">Mentored junior developers by fostering a culture of collaborative code reviews and knowledge sharing sessions, leading to improved team performance and individual growth within the software development lifecycle.</w:t>
      </w:r>
    </w:p>
    <w:p w14:paraId="21340E15" w14:textId="07651C3F" w:rsidR="00ED378B" w:rsidRPr="00406727" w:rsidRDefault="00ED378B" w:rsidP="00ED378B">
      <w:pPr>
        <w:pStyle w:val="ListParagraph"/>
        <w:numPr>
          <w:ilvl w:val="0"/>
          <w:numId w:val="12"/>
        </w:numPr>
        <w:spacing w:line="240" w:lineRule="auto"/>
        <w:ind w:right="180"/>
        <w:rPr>
          <w:rFonts w:asciiTheme="minorHAnsi" w:hAnsiTheme="minorHAnsi" w:cstheme="minorHAnsi"/>
          <w:b/>
          <w:color w:val="1D1C1D"/>
        </w:rPr>
      </w:pPr>
      <w:bookmarkStart w:id="1" w:name="_Hlk182146461"/>
      <w:r w:rsidRPr="00406727">
        <w:rPr>
          <w:rFonts w:asciiTheme="minorHAnsi" w:eastAsia="Times New Roman" w:hAnsiTheme="minorHAnsi" w:cstheme="minorHAnsi"/>
          <w:color w:val="000000"/>
          <w:lang w:val="en-US"/>
        </w:rPr>
        <w:t/>
      </w:r>
      <w:r w:rsidRPr="00406727">
        <w:rPr>
          <w:rFonts w:asciiTheme="minorHAnsi" w:eastAsia="Times New Roman" w:hAnsiTheme="minorHAnsi" w:cstheme="minorHAnsi"/>
          <w:b/>
          <w:bCs/>
          <w:color w:val="000000"/>
          <w:lang w:val="en-US"/>
        </w:rPr>
        <w:t/>
      </w:r>
      <w:r w:rsidRPr="00406727">
        <w:rPr>
          <w:rFonts w:asciiTheme="minorHAnsi" w:eastAsia="Times New Roman" w:hAnsiTheme="minorHAnsi" w:cstheme="minorHAnsi"/>
          <w:color w:val="000000"/>
          <w:lang w:val="en-US"/>
        </w:rPr>
        <w:t xml:space="preserve">Engineered robust data models and optimized queries for relational databases like </w:t>
      </w:r>
      <w:r w:rsidRPr="00406727">
        <w:rPr>
          <w:rFonts w:asciiTheme="minorHAnsi" w:eastAsia="Times New Roman" w:hAnsiTheme="minorHAnsi" w:cstheme="minorHAnsi"/>
          <w:b/>
          <w:bCs/>
          <w:color w:val="000000"/>
          <w:lang w:val="en-US"/>
        </w:rPr>
        <w:t xml:space="preserve">Postgres</w:t>
      </w:r>
      <w:r w:rsidRPr="00406727">
        <w:rPr>
          <w:rFonts w:asciiTheme="minorHAnsi" w:eastAsia="Times New Roman" w:hAnsiTheme="minorHAnsi" w:cstheme="minorHAnsi"/>
          <w:color w:val="000000"/>
          <w:lang w:val="en-US"/>
        </w:rPr>
        <w:t/>
      </w:r>
      <w:r w:rsidRPr="00406727">
        <w:rPr>
          <w:rFonts w:asciiTheme="minorHAnsi" w:eastAsia="Times New Roman" w:hAnsiTheme="minorHAnsi" w:cstheme="minorHAnsi"/>
          <w:b/>
          <w:bCs/>
          <w:color w:val="000000"/>
          <w:lang w:val="en-US"/>
        </w:rPr>
        <w:t/>
      </w:r>
      <w:r w:rsidRPr="00406727">
        <w:rPr>
          <w:rFonts w:asciiTheme="minorHAnsi" w:eastAsia="Times New Roman" w:hAnsiTheme="minorHAnsi" w:cstheme="minorHAnsi"/>
          <w:color w:val="000000"/>
          <w:lang w:val="en-US"/>
        </w:rPr>
        <w:t xml:space="preserve">, enhancing performance for data-intensive applications across multiple environments and improving application responsiveness.</w:t>
      </w:r>
    </w:p>
    <w:p w14:paraId="21340E15" w14:textId="07651C3F" w:rsidR="00ED378B" w:rsidRPr="00406727" w:rsidRDefault="00ED378B" w:rsidP="00ED378B">
      <w:pPr>
        <w:pStyle w:val="ListParagraph"/>
        <w:numPr>
          <w:ilvl w:val="0"/>
          <w:numId w:val="12"/>
        </w:numPr>
        <w:spacing w:line="240" w:lineRule="auto"/>
        <w:ind w:right="180"/>
        <w:rPr>
          <w:rFonts w:asciiTheme="minorHAnsi" w:hAnsiTheme="minorHAnsi" w:cstheme="minorHAnsi"/>
          <w:b/>
          <w:color w:val="1D1C1D"/>
        </w:rPr>
      </w:pPr>
      <w:bookmarkStart w:id="1" w:name="_Hlk182146461"/>
      <w:r w:rsidRPr="00406727">
        <w:rPr>
          <w:rFonts w:asciiTheme="minorHAnsi" w:eastAsia="Times New Roman" w:hAnsiTheme="minorHAnsi" w:cstheme="minorHAnsi"/>
          <w:color w:val="000000"/>
          <w:lang w:val="en-US"/>
        </w:rPr>
        <w:t/>
      </w:r>
      <w:r w:rsidRPr="00406727">
        <w:rPr>
          <w:rFonts w:asciiTheme="minorHAnsi" w:eastAsia="Times New Roman" w:hAnsiTheme="minorHAnsi" w:cstheme="minorHAnsi"/>
          <w:b/>
          <w:bCs/>
          <w:color w:val="000000"/>
          <w:lang w:val="en-US"/>
        </w:rPr>
        <w:t/>
      </w:r>
      <w:r w:rsidRPr="00406727">
        <w:rPr>
          <w:rFonts w:asciiTheme="minorHAnsi" w:eastAsia="Times New Roman" w:hAnsiTheme="minorHAnsi" w:cstheme="minorHAnsi"/>
          <w:color w:val="000000"/>
          <w:lang w:val="en-US"/>
        </w:rPr>
        <w:t xml:space="preserve">Implemented rigorous testing frameworks and automated deployment pipelines, significantly reducing the time to market for new features while maintaining a zero-bug policy in production environments.</w:t>
      </w:r>
    </w:p>
    <w:p w14:paraId="21340E15" w14:textId="07651C3F" w:rsidR="00ED378B" w:rsidRPr="00406727" w:rsidRDefault="00ED378B" w:rsidP="00ED378B">
      <w:pPr>
        <w:pStyle w:val="ListParagraph"/>
        <w:numPr>
          <w:ilvl w:val="0"/>
          <w:numId w:val="12"/>
        </w:numPr>
        <w:spacing w:line="240" w:lineRule="auto"/>
        <w:ind w:right="180"/>
        <w:rPr>
          <w:rFonts w:asciiTheme="minorHAnsi" w:hAnsiTheme="minorHAnsi" w:cstheme="minorHAnsi"/>
          <w:b/>
          <w:color w:val="1D1C1D"/>
        </w:rPr>
      </w:pPr>
      <w:bookmarkStart w:id="1" w:name="_Hlk182146461"/>
      <w:r w:rsidRPr="00406727">
        <w:rPr>
          <w:rFonts w:asciiTheme="minorHAnsi" w:eastAsia="Times New Roman" w:hAnsiTheme="minorHAnsi" w:cstheme="minorHAnsi"/>
          <w:color w:val="000000"/>
          <w:lang w:val="en-US"/>
        </w:rPr>
        <w:t/>
      </w:r>
      <w:r w:rsidRPr="00406727">
        <w:rPr>
          <w:rFonts w:asciiTheme="minorHAnsi" w:eastAsia="Times New Roman" w:hAnsiTheme="minorHAnsi" w:cstheme="minorHAnsi"/>
          <w:b/>
          <w:bCs/>
          <w:color w:val="000000"/>
          <w:lang w:val="en-US"/>
        </w:rPr>
        <w:t/>
      </w:r>
      <w:r w:rsidRPr="00406727">
        <w:rPr>
          <w:rFonts w:asciiTheme="minorHAnsi" w:eastAsia="Times New Roman" w:hAnsiTheme="minorHAnsi" w:cstheme="minorHAnsi"/>
          <w:color w:val="000000"/>
          <w:lang w:val="en-US"/>
        </w:rPr>
        <w:t xml:space="preserve">Conducted system architectural reviews and performance assessments, identifying bottlenecks and proposing actionable improvements that led to better resource utilization and operational efficiency.</w:t>
      </w:r>
    </w:p>
    <w:p w14:paraId="21340E15" w14:textId="07651C3F" w:rsidR="00ED378B" w:rsidRPr="00406727" w:rsidRDefault="00ED378B" w:rsidP="00ED378B">
      <w:pPr>
        <w:pStyle w:val="ListParagraph"/>
        <w:numPr>
          <w:ilvl w:val="0"/>
          <w:numId w:val="12"/>
        </w:numPr>
        <w:spacing w:line="240" w:lineRule="auto"/>
        <w:ind w:right="180"/>
        <w:rPr>
          <w:rFonts w:asciiTheme="minorHAnsi" w:hAnsiTheme="minorHAnsi" w:cstheme="minorHAnsi"/>
          <w:b/>
          <w:color w:val="1D1C1D"/>
        </w:rPr>
      </w:pPr>
      <w:bookmarkStart w:id="1" w:name="_Hlk182146461"/>
      <w:r w:rsidRPr="00406727">
        <w:rPr>
          <w:rFonts w:asciiTheme="minorHAnsi" w:eastAsia="Times New Roman" w:hAnsiTheme="minorHAnsi" w:cstheme="minorHAnsi"/>
          <w:color w:val="000000"/>
          <w:lang w:val="en-US"/>
        </w:rPr>
        <w:t/>
      </w:r>
      <w:r w:rsidRPr="00406727">
        <w:rPr>
          <w:rFonts w:asciiTheme="minorHAnsi" w:eastAsia="Times New Roman" w:hAnsiTheme="minorHAnsi" w:cstheme="minorHAnsi"/>
          <w:b/>
          <w:bCs/>
          <w:color w:val="000000"/>
          <w:lang w:val="en-US"/>
        </w:rPr>
        <w:t/>
      </w:r>
      <w:r w:rsidRPr="00406727">
        <w:rPr>
          <w:rFonts w:asciiTheme="minorHAnsi" w:eastAsia="Times New Roman" w:hAnsiTheme="minorHAnsi" w:cstheme="minorHAnsi"/>
          <w:color w:val="000000"/>
          <w:lang w:val="en-US"/>
        </w:rPr>
        <w:t xml:space="preserve">Embraced agile methodologies, actively participating in sprint planning, retrospectives, and daily stand-ups, ensuring alignment of project goals with business objectives and timely delivery of milestones.</w:t>
      </w:r>
    </w:p>
    <w:p w14:paraId="21340E15" w14:textId="07651C3F" w:rsidR="00ED378B" w:rsidRPr="00406727" w:rsidRDefault="00ED378B" w:rsidP="00ED378B">
      <w:pPr>
        <w:pStyle w:val="ListParagraph"/>
        <w:numPr>
          <w:ilvl w:val="0"/>
          <w:numId w:val="12"/>
        </w:numPr>
        <w:spacing w:line="240" w:lineRule="auto"/>
        <w:ind w:right="180"/>
        <w:rPr>
          <w:rFonts w:asciiTheme="minorHAnsi" w:hAnsiTheme="minorHAnsi" w:cstheme="minorHAnsi"/>
          <w:b/>
          <w:color w:val="1D1C1D"/>
        </w:rPr>
      </w:pPr>
      <w:bookmarkStart w:id="1" w:name="_Hlk182146461"/>
      <w:r w:rsidRPr="00406727">
        <w:rPr>
          <w:rFonts w:asciiTheme="minorHAnsi" w:eastAsia="Times New Roman" w:hAnsiTheme="minorHAnsi" w:cstheme="minorHAnsi"/>
          <w:color w:val="000000"/>
          <w:lang w:val="en-US"/>
        </w:rPr>
        <w:t/>
      </w:r>
      <w:r w:rsidRPr="00406727">
        <w:rPr>
          <w:rFonts w:asciiTheme="minorHAnsi" w:eastAsia="Times New Roman" w:hAnsiTheme="minorHAnsi" w:cstheme="minorHAnsi"/>
          <w:b/>
          <w:bCs/>
          <w:color w:val="000000"/>
          <w:lang w:val="en-US"/>
        </w:rPr>
        <w:t/>
      </w:r>
      <w:r w:rsidRPr="00406727">
        <w:rPr>
          <w:rFonts w:asciiTheme="minorHAnsi" w:eastAsia="Times New Roman" w:hAnsiTheme="minorHAnsi" w:cstheme="minorHAnsi"/>
          <w:color w:val="000000"/>
          <w:lang w:val="en-US"/>
        </w:rPr>
        <w:t xml:space="preserve">Drove initiatives for security enhancements and compliance standards across all applications, reinforcing system integrity and safeguarding user data against potential vulnerabilities or breaches.</w:t>
      </w:r>
    </w:p>
    <w:p w14:paraId="21340E15" w14:textId="07651C3F" w:rsidR="00ED378B" w:rsidRPr="00406727" w:rsidRDefault="00ED378B" w:rsidP="00ED378B">
      <w:pPr>
        <w:pStyle w:val="ListParagraph"/>
        <w:numPr>
          <w:ilvl w:val="0"/>
          <w:numId w:val="12"/>
        </w:numPr>
        <w:spacing w:line="240" w:lineRule="auto"/>
        <w:ind w:right="180"/>
        <w:rPr>
          <w:rFonts w:asciiTheme="minorHAnsi" w:hAnsiTheme="minorHAnsi" w:cstheme="minorHAnsi"/>
          <w:b/>
          <w:color w:val="1D1C1D"/>
        </w:rPr>
      </w:pPr>
      <w:bookmarkStart w:id="1" w:name="_Hlk182146461"/>
      <w:r w:rsidRPr="00406727">
        <w:rPr>
          <w:rFonts w:asciiTheme="minorHAnsi" w:eastAsia="Times New Roman" w:hAnsiTheme="minorHAnsi" w:cstheme="minorHAnsi"/>
          <w:color w:val="000000"/>
          <w:lang w:val="en-US"/>
        </w:rPr>
        <w:t/>
      </w:r>
      <w:r w:rsidRPr="00406727">
        <w:rPr>
          <w:rFonts w:asciiTheme="minorHAnsi" w:eastAsia="Times New Roman" w:hAnsiTheme="minorHAnsi" w:cstheme="minorHAnsi"/>
          <w:b/>
          <w:bCs/>
          <w:color w:val="000000"/>
          <w:lang w:val="en-US"/>
        </w:rPr>
        <w:t/>
      </w:r>
      <w:r w:rsidRPr="00406727">
        <w:rPr>
          <w:rFonts w:asciiTheme="minorHAnsi" w:eastAsia="Times New Roman" w:hAnsiTheme="minorHAnsi" w:cstheme="minorHAnsi"/>
          <w:color w:val="000000"/>
          <w:lang w:val="en-US"/>
        </w:rPr>
        <w:t xml:space="preserve">Utilized advanced AI tools to streamline workflows and enhance development processes, continually adapting strategies to meet dynamic project demands while ensuring quality deliverables.</w:t>
      </w:r>
    </w:p>
    <w:p w14:paraId="21340E15" w14:textId="07651C3F" w:rsidR="00ED378B" w:rsidRPr="00406727" w:rsidRDefault="00ED378B" w:rsidP="00ED378B">
      <w:pPr>
        <w:pStyle w:val="ListParagraph"/>
        <w:numPr>
          <w:ilvl w:val="0"/>
          <w:numId w:val="12"/>
        </w:numPr>
        <w:spacing w:line="240" w:lineRule="auto"/>
        <w:ind w:right="180"/>
        <w:rPr>
          <w:rFonts w:asciiTheme="minorHAnsi" w:hAnsiTheme="minorHAnsi" w:cstheme="minorHAnsi"/>
          <w:b/>
          <w:color w:val="1D1C1D"/>
        </w:rPr>
      </w:pPr>
      <w:bookmarkStart w:id="1" w:name="_Hlk182146461"/>
      <w:r w:rsidRPr="00406727">
        <w:rPr>
          <w:rFonts w:asciiTheme="minorHAnsi" w:eastAsia="Times New Roman" w:hAnsiTheme="minorHAnsi" w:cstheme="minorHAnsi"/>
          <w:color w:val="000000"/>
          <w:lang w:val="en-US"/>
        </w:rPr>
        <w:t/>
      </w:r>
      <w:r w:rsidRPr="00406727">
        <w:rPr>
          <w:rFonts w:asciiTheme="minorHAnsi" w:eastAsia="Times New Roman" w:hAnsiTheme="minorHAnsi" w:cstheme="minorHAnsi"/>
          <w:b/>
          <w:bCs/>
          <w:color w:val="000000"/>
          <w:lang w:val="en-US"/>
        </w:rPr>
        <w:t/>
      </w:r>
      <w:r w:rsidRPr="00406727">
        <w:rPr>
          <w:rFonts w:asciiTheme="minorHAnsi" w:eastAsia="Times New Roman" w:hAnsiTheme="minorHAnsi" w:cstheme="minorHAnsi"/>
          <w:color w:val="000000"/>
          <w:lang w:val="en-US"/>
        </w:rPr>
        <w:t xml:space="preserve">Spearheaded the introduction of modern development practices like continuous integration and deployment, enhancing visibility and collaboration among team members while fostering a culture of innovation.</w:t>
      </w:r>
    </w:p>
    <w:p w14:paraId="21340E15" w14:textId="07651C3F" w:rsidR="00ED378B" w:rsidRPr="00406727" w:rsidRDefault="00ED378B" w:rsidP="00ED378B">
      <w:pPr>
        <w:pStyle w:val="ListParagraph"/>
        <w:numPr>
          <w:ilvl w:val="0"/>
          <w:numId w:val="12"/>
        </w:numPr>
        <w:spacing w:line="240" w:lineRule="auto"/>
        <w:ind w:right="180"/>
        <w:rPr>
          <w:rFonts w:asciiTheme="minorHAnsi" w:hAnsiTheme="minorHAnsi" w:cstheme="minorHAnsi"/>
          <w:b/>
          <w:color w:val="1D1C1D"/>
        </w:rPr>
      </w:pPr>
      <w:bookmarkStart w:id="1" w:name="_Hlk182146461"/>
      <w:r w:rsidRPr="00406727">
        <w:rPr>
          <w:rFonts w:asciiTheme="minorHAnsi" w:eastAsia="Times New Roman" w:hAnsiTheme="minorHAnsi" w:cstheme="minorHAnsi"/>
          <w:color w:val="000000"/>
          <w:lang w:val="en-US"/>
        </w:rPr>
        <w:t/>
      </w:r>
      <w:r w:rsidRPr="00406727">
        <w:rPr>
          <w:rFonts w:asciiTheme="minorHAnsi" w:eastAsia="Times New Roman" w:hAnsiTheme="minorHAnsi" w:cstheme="minorHAnsi"/>
          <w:b/>
          <w:bCs/>
          <w:color w:val="000000"/>
          <w:lang w:val="en-US"/>
        </w:rPr>
        <w:t/>
      </w:r>
      <w:r w:rsidRPr="00406727">
        <w:rPr>
          <w:rFonts w:asciiTheme="minorHAnsi" w:eastAsia="Times New Roman" w:hAnsiTheme="minorHAnsi" w:cstheme="minorHAnsi"/>
          <w:color w:val="000000"/>
          <w:lang w:val="en-US"/>
        </w:rPr>
        <w:t xml:space="preserve">Led technical discussions and made key decisions on platform capabilities and integration points, balancing the needs of stakeholders with the realities of current system configurations and future scalability.</w:t>
      </w:r>
    </w:p>
    <w:p w14:paraId="21340E15" w14:textId="07651C3F" w:rsidR="00ED378B" w:rsidRPr="00406727" w:rsidRDefault="00ED378B" w:rsidP="00ED378B">
      <w:pPr>
        <w:pStyle w:val="ListParagraph"/>
        <w:numPr>
          <w:ilvl w:val="0"/>
          <w:numId w:val="12"/>
        </w:numPr>
        <w:spacing w:line="240" w:lineRule="auto"/>
        <w:ind w:right="180"/>
        <w:rPr>
          <w:rFonts w:asciiTheme="minorHAnsi" w:hAnsiTheme="minorHAnsi" w:cstheme="minorHAnsi"/>
          <w:b/>
          <w:color w:val="1D1C1D"/>
        </w:rPr>
      </w:pPr>
      <w:bookmarkStart w:id="1" w:name="_Hlk182146461"/>
      <w:r w:rsidRPr="00406727">
        <w:rPr>
          <w:rFonts w:asciiTheme="minorHAnsi" w:eastAsia="Times New Roman" w:hAnsiTheme="minorHAnsi" w:cstheme="minorHAnsi"/>
          <w:color w:val="000000"/>
          <w:lang w:val="en-US"/>
        </w:rPr>
        <w:t/>
      </w:r>
      <w:r w:rsidRPr="00406727">
        <w:rPr>
          <w:rFonts w:asciiTheme="minorHAnsi" w:eastAsia="Times New Roman" w:hAnsiTheme="minorHAnsi" w:cstheme="minorHAnsi"/>
          <w:b/>
          <w:bCs/>
          <w:color w:val="000000"/>
          <w:lang w:val="en-US"/>
        </w:rPr>
        <w:t/>
      </w:r>
      <w:r w:rsidRPr="00406727">
        <w:rPr>
          <w:rFonts w:asciiTheme="minorHAnsi" w:eastAsia="Times New Roman" w:hAnsiTheme="minorHAnsi" w:cstheme="minorHAnsi"/>
          <w:color w:val="000000"/>
          <w:lang w:val="en-US"/>
        </w:rPr>
        <w:t xml:space="preserve">Developed and maintained extensive documentation on architecture and system designs for team knowledge sharing and onboarding new members efficiently, ensuring consistency and adherence to best practices.</w:t>
      </w:r>
      <w:bookmarkEnd w:id="1"/>
    </w:p>
    <w:p w14:paraId="650D0D86" w14:textId="77777777" w:rsidR="00ED378B" w:rsidRPr="00406727" w:rsidRDefault="00ED378B" w:rsidP="00ED378B">
      <w:pPr>
        <w:spacing w:line="240" w:lineRule="auto"/>
        <w:ind w:right="180"/>
        <w:rPr>
          <w:rFonts w:asciiTheme="minorHAnsi" w:hAnsiTheme="minorHAnsi" w:cstheme="minorHAnsi"/>
          <w:b/>
          <w:color w:val="1D1C1D"/>
        </w:rPr>
      </w:pPr>
    </w:p>
    <w:p w14:paraId="40CCBBF9" w14:textId="3E250599" w:rsidR="00ED378B" w:rsidRPr="00406727" w:rsidRDefault="00EC118A" w:rsidP="00ED378B">
      <w:pPr>
        <w:spacing w:line="240" w:lineRule="auto"/>
        <w:ind w:right="180"/>
        <w:rPr>
          <w:rFonts w:asciiTheme="minorHAnsi" w:hAnsiTheme="minorHAnsi" w:cstheme="minorHAnsi"/>
          <w:color w:val="1D1C1D"/>
          <w:sz w:val="24"/>
          <w:szCs w:val="24"/>
        </w:rPr>
      </w:pPr>
      <w:r>
        <w:rPr>
          <w:rFonts w:asciiTheme="minorHAnsi" w:hAnsiTheme="minorHAnsi" w:cstheme="minorHAnsi"/>
          <w:b/>
          <w:color w:val="1D1C1D"/>
          <w:sz w:val="24"/>
          <w:szCs w:val="24"/>
        </w:rPr>
        <w:t xml:space="preserve">Fullstack Developer</w:t>
      </w:r>
      <w:r w:rsidR="00ED378B" w:rsidRPr="00406727">
        <w:rPr>
          <w:rFonts w:asciiTheme="minorHAnsi" w:hAnsiTheme="minorHAnsi" w:cstheme="minorHAnsi"/>
          <w:b/>
          <w:color w:val="1D1C1D"/>
          <w:sz w:val="24"/>
          <w:szCs w:val="24"/>
        </w:rPr>
        <w:tab/>
      </w:r>
      <w:r w:rsidR="00ED378B" w:rsidRPr="00406727">
        <w:rPr>
          <w:rFonts w:asciiTheme="minorHAnsi" w:hAnsiTheme="minorHAnsi" w:cstheme="minorHAnsi"/>
          <w:color w:val="1D1C1D"/>
          <w:sz w:val="24"/>
          <w:szCs w:val="24"/>
        </w:rPr>
        <w:t xml:space="preserve">   </w:t>
      </w:r>
      <w:r w:rsidR="00ED378B" w:rsidRPr="00406727">
        <w:rPr>
          <w:rFonts w:asciiTheme="minorHAnsi" w:hAnsiTheme="minorHAnsi" w:cstheme="minorHAnsi"/>
          <w:color w:val="1D1C1D"/>
          <w:sz w:val="24"/>
          <w:szCs w:val="24"/>
        </w:rPr>
        <w:tab/>
      </w:r>
      <w:r w:rsidR="00ED378B" w:rsidRPr="00406727">
        <w:rPr>
          <w:rFonts w:asciiTheme="minorHAnsi" w:hAnsiTheme="minorHAnsi" w:cstheme="minorHAnsi"/>
          <w:color w:val="1D1C1D"/>
          <w:sz w:val="24"/>
          <w:szCs w:val="24"/>
        </w:rPr>
        <w:tab/>
      </w:r>
      <w:r w:rsidR="00ED378B" w:rsidRPr="00406727">
        <w:rPr>
          <w:rFonts w:asciiTheme="minorHAnsi" w:hAnsiTheme="minorHAnsi" w:cstheme="minorHAnsi"/>
          <w:color w:val="1D1C1D"/>
          <w:sz w:val="24"/>
          <w:szCs w:val="24"/>
        </w:rPr>
        <w:tab/>
      </w:r>
      <w:r w:rsidR="00ED378B" w:rsidRPr="00406727">
        <w:rPr>
          <w:rFonts w:asciiTheme="minorHAnsi" w:hAnsiTheme="minorHAnsi" w:cstheme="minorHAnsi"/>
          <w:color w:val="1D1C1D"/>
          <w:sz w:val="24"/>
          <w:szCs w:val="24"/>
        </w:rPr>
        <w:tab/>
      </w:r>
      <w:r w:rsidR="00ED378B" w:rsidRPr="00406727">
        <w:rPr>
          <w:rFonts w:asciiTheme="minorHAnsi" w:hAnsiTheme="minorHAnsi" w:cstheme="minorHAnsi"/>
          <w:color w:val="1D1C1D"/>
          <w:sz w:val="24"/>
          <w:szCs w:val="24"/>
        </w:rPr>
        <w:tab/>
      </w:r>
      <w:r w:rsidR="00ED378B" w:rsidRPr="00406727">
        <w:rPr>
          <w:rFonts w:asciiTheme="minorHAnsi" w:hAnsiTheme="minorHAnsi" w:cstheme="minorHAnsi"/>
          <w:color w:val="1D1C1D"/>
          <w:sz w:val="24"/>
          <w:szCs w:val="24"/>
        </w:rPr>
        <w:tab/>
      </w:r>
      <w:r w:rsidR="00ED378B" w:rsidRPr="00406727">
        <w:rPr>
          <w:rFonts w:asciiTheme="minorHAnsi" w:hAnsiTheme="minorHAnsi" w:cstheme="minorHAnsi"/>
          <w:color w:val="1D1C1D"/>
          <w:sz w:val="24"/>
          <w:szCs w:val="24"/>
        </w:rPr>
        <w:tab/>
      </w:r>
      <w:r w:rsidR="00ED378B" w:rsidRPr="00406727">
        <w:rPr>
          <w:rFonts w:asciiTheme="minorHAnsi" w:hAnsiTheme="minorHAnsi" w:cstheme="minorHAnsi"/>
          <w:color w:val="1D1C1D"/>
          <w:sz w:val="24"/>
          <w:szCs w:val="24"/>
        </w:rPr>
        <w:tab/>
        <w:t xml:space="preserve">         </w:t>
      </w:r>
      <w:r w:rsidR="00612598">
        <w:rPr>
          <w:rFonts w:asciiTheme="minorHAnsi" w:hAnsiTheme="minorHAnsi" w:cstheme="minorHAnsi"/>
          <w:color w:val="1D1C1D"/>
          <w:sz w:val="24"/>
          <w:szCs w:val="24"/>
        </w:rPr>
        <w:t xml:space="preserve">      </w:t>
      </w:r>
    </w:p>
    <w:p w14:paraId="095427B0" w14:textId="7D46556F" w:rsidR="00ED378B" w:rsidRPr="00406727" w:rsidRDefault="00406727" w:rsidP="00ED378B">
      <w:pPr>
        <w:spacing w:line="240" w:lineRule="auto"/>
        <w:ind w:right="180"/>
        <w:rPr>
          <w:rFonts w:asciiTheme="minorHAnsi" w:hAnsiTheme="minorHAnsi" w:cstheme="minorHAnsi"/>
          <w:color w:val="1D1C1D"/>
        </w:rPr>
      </w:pPr>
      <w:r w:rsidRPr="00E67B3F">
        <w:rPr>
          <w:rFonts w:asciiTheme="minorHAnsi" w:hAnsiTheme="minorHAnsi" w:cstheme="minorHAnsi"/>
          <w:b/>
          <w:bCs/>
          <w:color w:val="1D1C1D"/>
        </w:rPr>
        <w:t>Healthee</w:t>
      </w:r>
      <w:r w:rsidRPr="00406727">
        <w:rPr>
          <w:rFonts w:asciiTheme="minorHAnsi" w:hAnsiTheme="minorHAnsi" w:cstheme="minorHAnsi"/>
          <w:color w:val="1D1C1D"/>
        </w:rPr>
        <w:t xml:space="preserve"> </w:t>
      </w:r>
      <w:r w:rsidR="00ED378B" w:rsidRPr="00406727">
        <w:rPr>
          <w:rFonts w:asciiTheme="minorHAnsi" w:hAnsiTheme="minorHAnsi" w:cstheme="minorHAnsi"/>
          <w:color w:val="1D1C1D"/>
        </w:rPr>
        <w:t>|</w:t>
      </w:r>
      <w:r w:rsidRPr="00406727">
        <w:rPr>
          <w:rFonts w:asciiTheme="minorHAnsi" w:hAnsiTheme="minorHAnsi" w:cstheme="minorHAnsi"/>
          <w:color w:val="1D1C1D"/>
        </w:rPr>
        <w:t xml:space="preserve"> New York, NY | On-site</w:t>
      </w:r>
      <w:r w:rsidR="00C251C0">
        <w:rPr>
          <w:rFonts w:asciiTheme="minorHAnsi" w:hAnsiTheme="minorHAnsi" w:cstheme="minorHAnsi"/>
          <w:color w:val="1D1C1D"/>
        </w:rPr>
        <w:tab/>
      </w:r>
      <w:r w:rsidR="00C251C0">
        <w:rPr>
          <w:rFonts w:asciiTheme="minorHAnsi" w:hAnsiTheme="minorHAnsi" w:cstheme="minorHAnsi"/>
          <w:color w:val="1D1C1D"/>
        </w:rPr>
        <w:tab/>
      </w:r>
      <w:r w:rsidR="00C251C0">
        <w:rPr>
          <w:rFonts w:asciiTheme="minorHAnsi" w:hAnsiTheme="minorHAnsi" w:cstheme="minorHAnsi"/>
          <w:color w:val="1D1C1D"/>
        </w:rPr>
        <w:tab/>
      </w:r>
      <w:r w:rsidR="00C251C0">
        <w:rPr>
          <w:rFonts w:asciiTheme="minorHAnsi" w:hAnsiTheme="minorHAnsi" w:cstheme="minorHAnsi"/>
          <w:color w:val="1D1C1D"/>
        </w:rPr>
        <w:tab/>
      </w:r>
      <w:r w:rsidR="00C251C0">
        <w:rPr>
          <w:rFonts w:asciiTheme="minorHAnsi" w:hAnsiTheme="minorHAnsi" w:cstheme="minorHAnsi"/>
          <w:color w:val="1D1C1D"/>
        </w:rPr>
        <w:tab/>
      </w:r>
      <w:r w:rsidR="00C251C0">
        <w:rPr>
          <w:rFonts w:asciiTheme="minorHAnsi" w:hAnsiTheme="minorHAnsi" w:cstheme="minorHAnsi"/>
          <w:color w:val="1D1C1D"/>
        </w:rPr>
        <w:tab/>
      </w:r>
      <w:r w:rsidR="00C251C0">
        <w:rPr>
          <w:rFonts w:asciiTheme="minorHAnsi" w:hAnsiTheme="minorHAnsi" w:cstheme="minorHAnsi"/>
          <w:color w:val="1D1C1D"/>
        </w:rPr>
        <w:tab/>
      </w:r>
      <w:r w:rsidR="00C251C0">
        <w:rPr>
          <w:rFonts w:asciiTheme="minorHAnsi" w:hAnsiTheme="minorHAnsi" w:cstheme="minorHAnsi"/>
          <w:color w:val="1D1C1D"/>
        </w:rPr>
        <w:tab/>
      </w:r>
      <w:r w:rsidR="00C251C0" w:rsidRPr="00406727">
        <w:rPr>
          <w:rFonts w:asciiTheme="minorHAnsi" w:hAnsiTheme="minorHAnsi" w:cstheme="minorHAnsi"/>
          <w:b/>
          <w:bCs/>
          <w:color w:val="1D1C1D"/>
        </w:rPr>
        <w:t xml:space="preserve">Jun 2017 – </w:t>
      </w:r>
      <w:r w:rsidR="00C251C0">
        <w:rPr>
          <w:rFonts w:asciiTheme="minorHAnsi" w:hAnsiTheme="minorHAnsi" w:cstheme="minorHAnsi"/>
          <w:b/>
          <w:bCs/>
          <w:color w:val="1D1C1D"/>
        </w:rPr>
        <w:t>Feb</w:t>
      </w:r>
      <w:r w:rsidR="00C251C0" w:rsidRPr="00406727">
        <w:rPr>
          <w:rFonts w:asciiTheme="minorHAnsi" w:hAnsiTheme="minorHAnsi" w:cstheme="minorHAnsi"/>
          <w:b/>
          <w:bCs/>
          <w:color w:val="1D1C1D"/>
        </w:rPr>
        <w:t xml:space="preserve"> 2020</w:t>
      </w:r>
    </w:p>
    <w:p w14:paraId="7C833173" w14:textId="59C42DF8" w:rsidR="00ED378B" w:rsidRPr="00406727" w:rsidRDefault="003D0B73" w:rsidP="00ED378B">
      <w:pPr>
        <w:spacing w:line="240" w:lineRule="auto"/>
        <w:ind w:right="180"/>
        <w:rPr>
          <w:rFonts w:asciiTheme="minorHAnsi" w:hAnsiTheme="minorHAnsi" w:cstheme="minorHAnsi"/>
          <w:color w:val="1D1C1D"/>
        </w:rPr>
      </w:pPr>
      <w:r>
        <w:rPr>
          <w:rFonts w:asciiTheme="minorHAnsi" w:hAnsiTheme="minorHAnsi" w:cstheme="minorHAnsi"/>
          <w:color w:val="1D1C1D"/>
        </w:rPr>
        <w:t/>
      </w:r>
    </w:p>
    <w:p w14:paraId="500CF08D" w14:textId="71A089EB" w:rsidR="00ED378B" w:rsidRPr="00406727" w:rsidRDefault="00ED378B" w:rsidP="00ED378B">
      <w:pPr>
        <w:pStyle w:val="ListParagraph"/>
        <w:numPr>
          <w:ilvl w:val="0"/>
          <w:numId w:val="12"/>
        </w:numPr>
        <w:ind w:right="180"/>
        <w:rPr>
          <w:rFonts w:asciiTheme="minorHAnsi" w:hAnsiTheme="minorHAnsi" w:cstheme="minorHAnsi"/>
          <w:b/>
          <w:color w:val="1D1C1D"/>
        </w:rPr>
      </w:pPr>
      <w:r w:rsidRPr="00406727">
        <w:rPr>
          <w:rFonts w:asciiTheme="minorHAnsi" w:hAnsiTheme="minorHAnsi" w:cstheme="minorHAnsi"/>
        </w:rPr>
        <w:t/>
      </w:r>
      <w:r w:rsidRPr="00406727">
        <w:rPr>
          <w:rFonts w:asciiTheme="minorHAnsi" w:hAnsiTheme="minorHAnsi" w:cstheme="minorHAnsi"/>
          <w:b/>
          <w:bCs/>
        </w:rPr>
        <w:t/>
      </w:r>
      <w:r w:rsidRPr="00406727">
        <w:rPr>
          <w:rFonts w:asciiTheme="minorHAnsi" w:hAnsiTheme="minorHAnsi" w:cstheme="minorHAnsi"/>
        </w:rPr>
        <w:t xml:space="preserve">Developed full-stack applications leveraging modern frameworks, maintaining high standards of code quality and performance for a seamless user experience across various devices and platforms.</w:t>
      </w:r>
    </w:p>
    <w:p w14:paraId="500CF08D" w14:textId="71A089EB" w:rsidR="00ED378B" w:rsidRPr="00406727" w:rsidRDefault="00ED378B" w:rsidP="00ED378B">
      <w:pPr>
        <w:pStyle w:val="ListParagraph"/>
        <w:numPr>
          <w:ilvl w:val="0"/>
          <w:numId w:val="12"/>
        </w:numPr>
        <w:ind w:right="180"/>
        <w:rPr>
          <w:rFonts w:asciiTheme="minorHAnsi" w:hAnsiTheme="minorHAnsi" w:cstheme="minorHAnsi"/>
          <w:b/>
          <w:color w:val="1D1C1D"/>
        </w:rPr>
      </w:pPr>
      <w:r w:rsidRPr="00406727">
        <w:rPr>
          <w:rFonts w:asciiTheme="minorHAnsi" w:hAnsiTheme="minorHAnsi" w:cstheme="minorHAnsi"/>
        </w:rPr>
        <w:t/>
      </w:r>
      <w:r w:rsidRPr="00406727">
        <w:rPr>
          <w:rFonts w:asciiTheme="minorHAnsi" w:hAnsiTheme="minorHAnsi" w:cstheme="minorHAnsi"/>
          <w:b/>
          <w:bCs/>
        </w:rPr>
        <w:t/>
      </w:r>
      <w:r w:rsidRPr="00406727">
        <w:rPr>
          <w:rFonts w:asciiTheme="minorHAnsi" w:hAnsiTheme="minorHAnsi" w:cstheme="minorHAnsi"/>
        </w:rPr>
        <w:t xml:space="preserve">Engaged in the end-to-end software development lifecycle, from requirements gathering to deployment, while collaborating closely with stakeholders in a fast-paced agile environment.</w:t>
      </w:r>
    </w:p>
    <w:p w14:paraId="500CF08D" w14:textId="71A089EB" w:rsidR="00ED378B" w:rsidRPr="00406727" w:rsidRDefault="00ED378B" w:rsidP="00ED378B">
      <w:pPr>
        <w:pStyle w:val="ListParagraph"/>
        <w:numPr>
          <w:ilvl w:val="0"/>
          <w:numId w:val="12"/>
        </w:numPr>
        <w:ind w:right="180"/>
        <w:rPr>
          <w:rFonts w:asciiTheme="minorHAnsi" w:hAnsiTheme="minorHAnsi" w:cstheme="minorHAnsi"/>
          <w:b/>
          <w:color w:val="1D1C1D"/>
        </w:rPr>
      </w:pPr>
      <w:r w:rsidRPr="00406727">
        <w:rPr>
          <w:rFonts w:asciiTheme="minorHAnsi" w:hAnsiTheme="minorHAnsi" w:cstheme="minorHAnsi"/>
        </w:rPr>
        <w:t/>
      </w:r>
      <w:r w:rsidRPr="00406727">
        <w:rPr>
          <w:rFonts w:asciiTheme="minorHAnsi" w:hAnsiTheme="minorHAnsi" w:cstheme="minorHAnsi"/>
          <w:b/>
          <w:bCs/>
        </w:rPr>
        <w:t/>
      </w:r>
      <w:r w:rsidRPr="00406727">
        <w:rPr>
          <w:rFonts w:asciiTheme="minorHAnsi" w:hAnsiTheme="minorHAnsi" w:cstheme="minorHAnsi"/>
        </w:rPr>
        <w:t xml:space="preserve">Implemented responsive web designs using </w:t>
      </w:r>
      <w:r w:rsidRPr="00406727">
        <w:rPr>
          <w:rFonts w:asciiTheme="minorHAnsi" w:hAnsiTheme="minorHAnsi" w:cstheme="minorHAnsi"/>
          <w:b/>
          <w:bCs/>
        </w:rPr>
        <w:t xml:space="preserve">React</w:t>
      </w:r>
      <w:r w:rsidRPr="00406727">
        <w:rPr>
          <w:rFonts w:asciiTheme="minorHAnsi" w:hAnsiTheme="minorHAnsi" w:cstheme="minorHAnsi"/>
        </w:rPr>
        <w:t/>
      </w:r>
      <w:r w:rsidRPr="00406727">
        <w:rPr>
          <w:rFonts w:asciiTheme="minorHAnsi" w:hAnsiTheme="minorHAnsi" w:cstheme="minorHAnsi"/>
          <w:b/>
          <w:bCs/>
        </w:rPr>
        <w:t/>
      </w:r>
      <w:r w:rsidRPr="00406727">
        <w:rPr>
          <w:rFonts w:asciiTheme="minorHAnsi" w:hAnsiTheme="minorHAnsi" w:cstheme="minorHAnsi"/>
        </w:rPr>
        <w:t xml:space="preserve"> and </w:t>
      </w:r>
      <w:r w:rsidRPr="00406727">
        <w:rPr>
          <w:rFonts w:asciiTheme="minorHAnsi" w:hAnsiTheme="minorHAnsi" w:cstheme="minorHAnsi"/>
          <w:b/>
          <w:bCs/>
        </w:rPr>
        <w:t xml:space="preserve">Redux</w:t>
      </w:r>
      <w:r w:rsidRPr="00406727">
        <w:rPr>
          <w:rFonts w:asciiTheme="minorHAnsi" w:hAnsiTheme="minorHAnsi" w:cstheme="minorHAnsi"/>
        </w:rPr>
        <w:t/>
      </w:r>
      <w:r w:rsidRPr="00406727">
        <w:rPr>
          <w:rFonts w:asciiTheme="minorHAnsi" w:hAnsiTheme="minorHAnsi" w:cstheme="minorHAnsi"/>
          <w:b/>
          <w:bCs/>
        </w:rPr>
        <w:t/>
      </w:r>
      <w:r w:rsidRPr="00406727">
        <w:rPr>
          <w:rFonts w:asciiTheme="minorHAnsi" w:hAnsiTheme="minorHAnsi" w:cstheme="minorHAnsi"/>
        </w:rPr>
        <w:t xml:space="preserve">, improving user engagement and retention metrics through enhanced UI/UX design principles and practices.</w:t>
      </w:r>
    </w:p>
    <w:p w14:paraId="500CF08D" w14:textId="71A089EB" w:rsidR="00ED378B" w:rsidRPr="00406727" w:rsidRDefault="00ED378B" w:rsidP="00ED378B">
      <w:pPr>
        <w:pStyle w:val="ListParagraph"/>
        <w:numPr>
          <w:ilvl w:val="0"/>
          <w:numId w:val="12"/>
        </w:numPr>
        <w:ind w:right="180"/>
        <w:rPr>
          <w:rFonts w:asciiTheme="minorHAnsi" w:hAnsiTheme="minorHAnsi" w:cstheme="minorHAnsi"/>
          <w:b/>
          <w:color w:val="1D1C1D"/>
        </w:rPr>
      </w:pPr>
      <w:r w:rsidRPr="00406727">
        <w:rPr>
          <w:rFonts w:asciiTheme="minorHAnsi" w:hAnsiTheme="minorHAnsi" w:cstheme="minorHAnsi"/>
        </w:rPr>
        <w:t/>
      </w:r>
      <w:r w:rsidRPr="00406727">
        <w:rPr>
          <w:rFonts w:asciiTheme="minorHAnsi" w:hAnsiTheme="minorHAnsi" w:cstheme="minorHAnsi"/>
          <w:b/>
          <w:bCs/>
        </w:rPr>
        <w:t/>
      </w:r>
      <w:r w:rsidRPr="00406727">
        <w:rPr>
          <w:rFonts w:asciiTheme="minorHAnsi" w:hAnsiTheme="minorHAnsi" w:cstheme="minorHAnsi"/>
        </w:rPr>
        <w:t xml:space="preserve">Designed and integrated RESTful APIs, ensuring data integrity and security while enhancing the connectivity between frontend and backend services for robust application functionality.</w:t>
      </w:r>
    </w:p>
    <w:p w14:paraId="500CF08D" w14:textId="71A089EB" w:rsidR="00ED378B" w:rsidRPr="00406727" w:rsidRDefault="00ED378B" w:rsidP="00ED378B">
      <w:pPr>
        <w:pStyle w:val="ListParagraph"/>
        <w:numPr>
          <w:ilvl w:val="0"/>
          <w:numId w:val="12"/>
        </w:numPr>
        <w:ind w:right="180"/>
        <w:rPr>
          <w:rFonts w:asciiTheme="minorHAnsi" w:hAnsiTheme="minorHAnsi" w:cstheme="minorHAnsi"/>
          <w:b/>
          <w:color w:val="1D1C1D"/>
        </w:rPr>
      </w:pPr>
      <w:r w:rsidRPr="00406727">
        <w:rPr>
          <w:rFonts w:asciiTheme="minorHAnsi" w:hAnsiTheme="minorHAnsi" w:cstheme="minorHAnsi"/>
        </w:rPr>
        <w:t/>
      </w:r>
      <w:r w:rsidRPr="00406727">
        <w:rPr>
          <w:rFonts w:asciiTheme="minorHAnsi" w:hAnsiTheme="minorHAnsi" w:cstheme="minorHAnsi"/>
          <w:b/>
          <w:bCs/>
        </w:rPr>
        <w:t/>
      </w:r>
      <w:r w:rsidRPr="00406727">
        <w:rPr>
          <w:rFonts w:asciiTheme="minorHAnsi" w:hAnsiTheme="minorHAnsi" w:cstheme="minorHAnsi"/>
        </w:rPr>
        <w:t xml:space="preserve">Played an integral role in system troubleshooting and debugging, applying solid analytical skills to resolve complex technical issues and improve application performance and reliability.</w:t>
      </w:r>
    </w:p>
    <w:p w14:paraId="1B754118" w14:textId="77777777" w:rsidR="00ED378B" w:rsidRPr="00406727" w:rsidRDefault="00ED378B" w:rsidP="00ED378B">
      <w:pPr>
        <w:ind w:right="180"/>
        <w:rPr>
          <w:rFonts w:asciiTheme="minorHAnsi" w:hAnsiTheme="minorHAnsi" w:cstheme="minorHAnsi"/>
          <w:b/>
          <w:color w:val="1D1C1D"/>
        </w:rPr>
      </w:pPr>
    </w:p>
    <w:p w14:paraId="7C4EF076" w14:textId="73DA1F04" w:rsidR="00ED378B" w:rsidRPr="00406727" w:rsidRDefault="00406727" w:rsidP="00ED378B">
      <w:pPr>
        <w:spacing w:line="240" w:lineRule="auto"/>
        <w:ind w:right="180"/>
        <w:rPr>
          <w:rFonts w:asciiTheme="minorHAnsi" w:hAnsiTheme="minorHAnsi" w:cstheme="minorHAnsi"/>
          <w:color w:val="1D1C1D"/>
          <w:sz w:val="24"/>
          <w:szCs w:val="24"/>
        </w:rPr>
      </w:pPr>
      <w:r w:rsidRPr="00406727">
        <w:rPr>
          <w:rFonts w:asciiTheme="minorHAnsi" w:hAnsiTheme="minorHAnsi" w:cstheme="minorHAnsi"/>
          <w:b/>
          <w:color w:val="1D1C1D"/>
          <w:sz w:val="24"/>
          <w:szCs w:val="24"/>
        </w:rPr>
        <w:t xml:space="preserve">Associated </w:t>
      </w:r>
      <w:r w:rsidR="00ED378B" w:rsidRPr="00406727">
        <w:rPr>
          <w:rFonts w:asciiTheme="minorHAnsi" w:hAnsiTheme="minorHAnsi" w:cstheme="minorHAnsi"/>
          <w:b/>
          <w:color w:val="1D1C1D"/>
          <w:sz w:val="24"/>
          <w:szCs w:val="24"/>
        </w:rPr>
        <w:t>Software Developer</w:t>
      </w:r>
      <w:r w:rsidR="00ED378B" w:rsidRPr="00406727">
        <w:rPr>
          <w:rFonts w:asciiTheme="minorHAnsi" w:hAnsiTheme="minorHAnsi" w:cstheme="minorHAnsi"/>
          <w:b/>
          <w:color w:val="1D1C1D"/>
          <w:sz w:val="24"/>
          <w:szCs w:val="24"/>
        </w:rPr>
        <w:tab/>
      </w:r>
      <w:r w:rsidR="00ED378B" w:rsidRPr="00406727">
        <w:rPr>
          <w:rFonts w:asciiTheme="minorHAnsi" w:hAnsiTheme="minorHAnsi" w:cstheme="minorHAnsi"/>
          <w:b/>
          <w:color w:val="1D1C1D"/>
          <w:sz w:val="24"/>
          <w:szCs w:val="24"/>
        </w:rPr>
        <w:tab/>
      </w:r>
      <w:r w:rsidR="00ED378B" w:rsidRPr="00406727">
        <w:rPr>
          <w:rFonts w:asciiTheme="minorHAnsi" w:hAnsiTheme="minorHAnsi" w:cstheme="minorHAnsi"/>
          <w:b/>
          <w:color w:val="1D1C1D"/>
          <w:sz w:val="24"/>
          <w:szCs w:val="24"/>
        </w:rPr>
        <w:tab/>
      </w:r>
      <w:r w:rsidR="00ED378B" w:rsidRPr="00406727">
        <w:rPr>
          <w:rFonts w:asciiTheme="minorHAnsi" w:hAnsiTheme="minorHAnsi" w:cstheme="minorHAnsi"/>
          <w:b/>
          <w:color w:val="1D1C1D"/>
          <w:sz w:val="24"/>
          <w:szCs w:val="24"/>
        </w:rPr>
        <w:tab/>
      </w:r>
      <w:r w:rsidR="00ED378B" w:rsidRPr="00406727">
        <w:rPr>
          <w:rFonts w:asciiTheme="minorHAnsi" w:hAnsiTheme="minorHAnsi" w:cstheme="minorHAnsi"/>
          <w:b/>
          <w:color w:val="1D1C1D"/>
          <w:sz w:val="24"/>
          <w:szCs w:val="24"/>
        </w:rPr>
        <w:tab/>
      </w:r>
      <w:r w:rsidR="00ED378B" w:rsidRPr="00406727">
        <w:rPr>
          <w:rFonts w:asciiTheme="minorHAnsi" w:hAnsiTheme="minorHAnsi" w:cstheme="minorHAnsi"/>
          <w:b/>
          <w:color w:val="1D1C1D"/>
          <w:sz w:val="24"/>
          <w:szCs w:val="24"/>
        </w:rPr>
        <w:tab/>
        <w:t xml:space="preserve">           </w:t>
      </w:r>
      <w:r w:rsidR="00ED378B" w:rsidRPr="00406727">
        <w:rPr>
          <w:rFonts w:asciiTheme="minorHAnsi" w:hAnsiTheme="minorHAnsi" w:cstheme="minorHAnsi"/>
          <w:b/>
          <w:color w:val="1D1C1D"/>
          <w:sz w:val="24"/>
          <w:szCs w:val="24"/>
        </w:rPr>
        <w:tab/>
        <w:t xml:space="preserve">        </w:t>
      </w:r>
      <w:r w:rsidR="00612598">
        <w:rPr>
          <w:rFonts w:asciiTheme="minorHAnsi" w:hAnsiTheme="minorHAnsi" w:cstheme="minorHAnsi"/>
          <w:b/>
          <w:color w:val="1D1C1D"/>
          <w:sz w:val="24"/>
          <w:szCs w:val="24"/>
        </w:rPr>
        <w:t xml:space="preserve">     </w:t>
      </w:r>
    </w:p>
    <w:p w14:paraId="7B6BC84A" w14:textId="0E4061B0" w:rsidR="00ED378B" w:rsidRPr="00406727" w:rsidRDefault="00406727" w:rsidP="00ED378B">
      <w:pPr>
        <w:spacing w:line="240" w:lineRule="auto"/>
        <w:ind w:right="180"/>
        <w:rPr>
          <w:rFonts w:asciiTheme="minorHAnsi" w:hAnsiTheme="minorHAnsi" w:cstheme="minorHAnsi"/>
          <w:color w:val="1D1C1D"/>
        </w:rPr>
      </w:pPr>
      <w:r w:rsidRPr="00E67B3F">
        <w:rPr>
          <w:rFonts w:asciiTheme="minorHAnsi" w:hAnsiTheme="minorHAnsi" w:cstheme="minorHAnsi"/>
          <w:b/>
          <w:bCs/>
          <w:color w:val="1D1C1D"/>
        </w:rPr>
        <w:t>Okta</w:t>
      </w:r>
      <w:r w:rsidRPr="00406727">
        <w:rPr>
          <w:rFonts w:asciiTheme="minorHAnsi" w:hAnsiTheme="minorHAnsi" w:cstheme="minorHAnsi"/>
          <w:color w:val="1D1C1D"/>
        </w:rPr>
        <w:t xml:space="preserve"> </w:t>
      </w:r>
      <w:r w:rsidR="00ED378B" w:rsidRPr="00406727">
        <w:rPr>
          <w:rFonts w:asciiTheme="minorHAnsi" w:hAnsiTheme="minorHAnsi" w:cstheme="minorHAnsi"/>
          <w:color w:val="1D1C1D"/>
        </w:rPr>
        <w:t>|</w:t>
      </w:r>
      <w:r w:rsidRPr="00406727">
        <w:rPr>
          <w:rFonts w:asciiTheme="minorHAnsi" w:hAnsiTheme="minorHAnsi" w:cstheme="minorHAnsi"/>
          <w:color w:val="1D1C1D"/>
        </w:rPr>
        <w:t xml:space="preserve"> New York</w:t>
      </w:r>
      <w:r w:rsidR="00ED378B" w:rsidRPr="00406727">
        <w:rPr>
          <w:rFonts w:asciiTheme="minorHAnsi" w:hAnsiTheme="minorHAnsi" w:cstheme="minorHAnsi"/>
          <w:color w:val="1D1C1D"/>
        </w:rPr>
        <w:t xml:space="preserve">, </w:t>
      </w:r>
      <w:r w:rsidRPr="00406727">
        <w:rPr>
          <w:rFonts w:asciiTheme="minorHAnsi" w:hAnsiTheme="minorHAnsi" w:cstheme="minorHAnsi"/>
          <w:color w:val="1D1C1D"/>
        </w:rPr>
        <w:t>NY | On-site</w:t>
      </w:r>
      <w:r w:rsidR="00C251C0">
        <w:rPr>
          <w:rFonts w:asciiTheme="minorHAnsi" w:hAnsiTheme="minorHAnsi" w:cstheme="minorHAnsi"/>
          <w:color w:val="1D1C1D"/>
        </w:rPr>
        <w:tab/>
      </w:r>
      <w:r w:rsidR="00C251C0">
        <w:rPr>
          <w:rFonts w:asciiTheme="minorHAnsi" w:hAnsiTheme="minorHAnsi" w:cstheme="minorHAnsi"/>
          <w:color w:val="1D1C1D"/>
        </w:rPr>
        <w:tab/>
      </w:r>
      <w:r w:rsidR="00C251C0">
        <w:rPr>
          <w:rFonts w:asciiTheme="minorHAnsi" w:hAnsiTheme="minorHAnsi" w:cstheme="minorHAnsi"/>
          <w:color w:val="1D1C1D"/>
        </w:rPr>
        <w:tab/>
      </w:r>
      <w:r w:rsidR="00C251C0">
        <w:rPr>
          <w:rFonts w:asciiTheme="minorHAnsi" w:hAnsiTheme="minorHAnsi" w:cstheme="minorHAnsi"/>
          <w:color w:val="1D1C1D"/>
        </w:rPr>
        <w:tab/>
      </w:r>
      <w:r w:rsidR="00C251C0">
        <w:rPr>
          <w:rFonts w:asciiTheme="minorHAnsi" w:hAnsiTheme="minorHAnsi" w:cstheme="minorHAnsi"/>
          <w:color w:val="1D1C1D"/>
        </w:rPr>
        <w:tab/>
      </w:r>
      <w:r w:rsidR="00C251C0">
        <w:rPr>
          <w:rFonts w:asciiTheme="minorHAnsi" w:hAnsiTheme="minorHAnsi" w:cstheme="minorHAnsi"/>
          <w:color w:val="1D1C1D"/>
        </w:rPr>
        <w:tab/>
      </w:r>
      <w:r w:rsidR="00C251C0">
        <w:rPr>
          <w:rFonts w:asciiTheme="minorHAnsi" w:hAnsiTheme="minorHAnsi" w:cstheme="minorHAnsi"/>
          <w:color w:val="1D1C1D"/>
        </w:rPr>
        <w:tab/>
      </w:r>
      <w:r w:rsidR="00C251C0">
        <w:rPr>
          <w:rFonts w:asciiTheme="minorHAnsi" w:hAnsiTheme="minorHAnsi" w:cstheme="minorHAnsi"/>
          <w:color w:val="1D1C1D"/>
        </w:rPr>
        <w:tab/>
      </w:r>
      <w:r w:rsidR="00C251C0">
        <w:rPr>
          <w:rFonts w:asciiTheme="minorHAnsi" w:hAnsiTheme="minorHAnsi" w:cstheme="minorHAnsi"/>
          <w:color w:val="1D1C1D"/>
        </w:rPr>
        <w:tab/>
      </w:r>
      <w:r w:rsidR="00C251C0" w:rsidRPr="00406727">
        <w:rPr>
          <w:rFonts w:asciiTheme="minorHAnsi" w:hAnsiTheme="minorHAnsi" w:cstheme="minorHAnsi"/>
          <w:b/>
          <w:bCs/>
          <w:color w:val="1D1C1D"/>
        </w:rPr>
        <w:t>Feb 2015 – May 2017</w:t>
      </w:r>
    </w:p>
    <w:p w14:paraId="70EFAE99" w14:textId="12D36A4B" w:rsidR="00ED378B" w:rsidRPr="00406727" w:rsidRDefault="003D0B73" w:rsidP="00ED378B">
      <w:pPr>
        <w:spacing w:line="240" w:lineRule="auto"/>
        <w:ind w:right="180"/>
        <w:rPr>
          <w:rFonts w:asciiTheme="minorHAnsi" w:hAnsiTheme="minorHAnsi" w:cstheme="minorHAnsi"/>
          <w:bCs/>
          <w:color w:val="1D1C1D"/>
        </w:rPr>
      </w:pPr>
      <w:r>
        <w:rPr>
          <w:rFonts w:asciiTheme="minorHAnsi" w:hAnsiTheme="minorHAnsi" w:cstheme="minorHAnsi"/>
          <w:bCs/>
          <w:color w:val="1D1C1D"/>
        </w:rPr>
        <w:t/>
      </w:r>
    </w:p>
    <w:p w14:paraId="360A1D31" w14:textId="73B4D22A" w:rsidR="00ED378B" w:rsidRPr="00406727" w:rsidRDefault="00ED378B" w:rsidP="00ED378B">
      <w:pPr>
        <w:pStyle w:val="ListParagraph"/>
        <w:numPr>
          <w:ilvl w:val="0"/>
          <w:numId w:val="12"/>
        </w:numPr>
        <w:spacing w:line="240" w:lineRule="auto"/>
        <w:ind w:right="180"/>
        <w:rPr>
          <w:rFonts w:asciiTheme="minorHAnsi" w:hAnsiTheme="minorHAnsi" w:cstheme="minorHAnsi"/>
          <w:bCs/>
          <w:color w:val="1D1C1D"/>
        </w:rPr>
      </w:pPr>
      <w:r w:rsidRPr="00406727">
        <w:rPr>
          <w:rFonts w:asciiTheme="minorHAnsi" w:hAnsiTheme="minorHAnsi" w:cstheme="minorHAnsi"/>
        </w:rPr>
        <w:t/>
      </w:r>
      <w:r w:rsidRPr="00406727">
        <w:rPr>
          <w:rFonts w:asciiTheme="minorHAnsi" w:hAnsiTheme="minorHAnsi" w:cstheme="minorHAnsi"/>
          <w:b/>
          <w:bCs/>
        </w:rPr>
        <w:t/>
      </w:r>
      <w:r w:rsidRPr="00406727">
        <w:rPr>
          <w:rFonts w:asciiTheme="minorHAnsi" w:hAnsiTheme="minorHAnsi" w:cstheme="minorHAnsi"/>
        </w:rPr>
        <w:t xml:space="preserve">Contributed to the development and maintenance of internal tools utilizing </w:t>
      </w:r>
      <w:r w:rsidRPr="00406727">
        <w:rPr>
          <w:rFonts w:asciiTheme="minorHAnsi" w:hAnsiTheme="minorHAnsi" w:cstheme="minorHAnsi"/>
          <w:b/>
          <w:bCs/>
        </w:rPr>
        <w:t xml:space="preserve">JavaScript</w:t>
      </w:r>
      <w:r w:rsidRPr="00406727">
        <w:rPr>
          <w:rFonts w:asciiTheme="minorHAnsi" w:hAnsiTheme="minorHAnsi" w:cstheme="minorHAnsi"/>
        </w:rPr>
        <w:t/>
      </w:r>
      <w:r w:rsidRPr="00406727">
        <w:rPr>
          <w:rFonts w:asciiTheme="minorHAnsi" w:hAnsiTheme="minorHAnsi" w:cstheme="minorHAnsi"/>
          <w:b/>
          <w:bCs/>
        </w:rPr>
        <w:t/>
      </w:r>
      <w:r w:rsidRPr="00406727">
        <w:rPr>
          <w:rFonts w:asciiTheme="minorHAnsi" w:hAnsiTheme="minorHAnsi" w:cstheme="minorHAnsi"/>
        </w:rPr>
        <w:t xml:space="preserve"> and </w:t>
      </w:r>
      <w:r w:rsidRPr="00406727">
        <w:rPr>
          <w:rFonts w:asciiTheme="minorHAnsi" w:hAnsiTheme="minorHAnsi" w:cstheme="minorHAnsi"/>
          <w:b/>
          <w:bCs/>
        </w:rPr>
        <w:t xml:space="preserve">Node.js</w:t>
      </w:r>
      <w:r w:rsidRPr="00406727">
        <w:rPr>
          <w:rFonts w:asciiTheme="minorHAnsi" w:hAnsiTheme="minorHAnsi" w:cstheme="minorHAnsi"/>
        </w:rPr>
        <w:t/>
      </w:r>
      <w:r w:rsidRPr="00406727">
        <w:rPr>
          <w:rFonts w:asciiTheme="minorHAnsi" w:hAnsiTheme="minorHAnsi" w:cstheme="minorHAnsi"/>
          <w:b/>
          <w:bCs/>
        </w:rPr>
        <w:t/>
      </w:r>
      <w:r w:rsidRPr="00406727">
        <w:rPr>
          <w:rFonts w:asciiTheme="minorHAnsi" w:hAnsiTheme="minorHAnsi" w:cstheme="minorHAnsi"/>
        </w:rPr>
        <w:t xml:space="preserve">, streamlining operations and improving communication channels across departments.</w:t>
      </w:r>
    </w:p>
    <w:p w14:paraId="360A1D31" w14:textId="73B4D22A" w:rsidR="00ED378B" w:rsidRPr="00406727" w:rsidRDefault="00ED378B" w:rsidP="00ED378B">
      <w:pPr>
        <w:pStyle w:val="ListParagraph"/>
        <w:numPr>
          <w:ilvl w:val="0"/>
          <w:numId w:val="12"/>
        </w:numPr>
        <w:spacing w:line="240" w:lineRule="auto"/>
        <w:ind w:right="180"/>
        <w:rPr>
          <w:rFonts w:asciiTheme="minorHAnsi" w:hAnsiTheme="minorHAnsi" w:cstheme="minorHAnsi"/>
          <w:bCs/>
          <w:color w:val="1D1C1D"/>
        </w:rPr>
      </w:pPr>
      <w:r w:rsidRPr="00406727">
        <w:rPr>
          <w:rFonts w:asciiTheme="minorHAnsi" w:hAnsiTheme="minorHAnsi" w:cstheme="minorHAnsi"/>
        </w:rPr>
        <w:t/>
      </w:r>
      <w:r w:rsidRPr="00406727">
        <w:rPr>
          <w:rFonts w:asciiTheme="minorHAnsi" w:hAnsiTheme="minorHAnsi" w:cstheme="minorHAnsi"/>
          <w:b/>
          <w:bCs/>
        </w:rPr>
        <w:t/>
      </w:r>
      <w:r w:rsidRPr="00406727">
        <w:rPr>
          <w:rFonts w:asciiTheme="minorHAnsi" w:hAnsiTheme="minorHAnsi" w:cstheme="minorHAnsi"/>
        </w:rPr>
        <w:t xml:space="preserve">Assisted in the migration of legacy systems to cloud-based solutions, ensuring minimal disruption and optimizing infrastructure costs by adopting modern technologies and practices.</w:t>
      </w:r>
    </w:p>
    <w:p w14:paraId="360A1D31" w14:textId="73B4D22A" w:rsidR="00ED378B" w:rsidRPr="00406727" w:rsidRDefault="00ED378B" w:rsidP="00ED378B">
      <w:pPr>
        <w:pStyle w:val="ListParagraph"/>
        <w:numPr>
          <w:ilvl w:val="0"/>
          <w:numId w:val="12"/>
        </w:numPr>
        <w:spacing w:line="240" w:lineRule="auto"/>
        <w:ind w:right="180"/>
        <w:rPr>
          <w:rFonts w:asciiTheme="minorHAnsi" w:hAnsiTheme="minorHAnsi" w:cstheme="minorHAnsi"/>
          <w:bCs/>
          <w:color w:val="1D1C1D"/>
        </w:rPr>
      </w:pPr>
      <w:r w:rsidRPr="00406727">
        <w:rPr>
          <w:rFonts w:asciiTheme="minorHAnsi" w:hAnsiTheme="minorHAnsi" w:cstheme="minorHAnsi"/>
        </w:rPr>
        <w:t/>
      </w:r>
      <w:r w:rsidRPr="00406727">
        <w:rPr>
          <w:rFonts w:asciiTheme="minorHAnsi" w:hAnsiTheme="minorHAnsi" w:cstheme="minorHAnsi"/>
          <w:b/>
          <w:bCs/>
        </w:rPr>
        <w:t/>
      </w:r>
      <w:r w:rsidRPr="00406727">
        <w:rPr>
          <w:rFonts w:asciiTheme="minorHAnsi" w:hAnsiTheme="minorHAnsi" w:cstheme="minorHAnsi"/>
        </w:rPr>
        <w:t xml:space="preserve">Participated in team initiatives to integrate security best practices into the development process, advocating for secure coding and proactive vulnerability management from the start.</w:t>
      </w:r>
    </w:p>
    <w:p w14:paraId="360A1D31" w14:textId="73B4D22A" w:rsidR="00ED378B" w:rsidRPr="00406727" w:rsidRDefault="00ED378B" w:rsidP="00ED378B">
      <w:pPr>
        <w:pStyle w:val="ListParagraph"/>
        <w:numPr>
          <w:ilvl w:val="0"/>
          <w:numId w:val="12"/>
        </w:numPr>
        <w:spacing w:line="240" w:lineRule="auto"/>
        <w:ind w:right="180"/>
        <w:rPr>
          <w:rFonts w:asciiTheme="minorHAnsi" w:hAnsiTheme="minorHAnsi" w:cstheme="minorHAnsi"/>
          <w:bCs/>
          <w:color w:val="1D1C1D"/>
        </w:rPr>
      </w:pPr>
      <w:r w:rsidRPr="00406727">
        <w:rPr>
          <w:rFonts w:asciiTheme="minorHAnsi" w:hAnsiTheme="minorHAnsi" w:cstheme="minorHAnsi"/>
        </w:rPr>
        <w:t/>
      </w:r>
      <w:r w:rsidRPr="00406727">
        <w:rPr>
          <w:rFonts w:asciiTheme="minorHAnsi" w:hAnsiTheme="minorHAnsi" w:cstheme="minorHAnsi"/>
          <w:b/>
          <w:bCs/>
        </w:rPr>
        <w:t/>
      </w:r>
      <w:r w:rsidRPr="00406727">
        <w:rPr>
          <w:rFonts w:asciiTheme="minorHAnsi" w:hAnsiTheme="minorHAnsi" w:cstheme="minorHAnsi"/>
        </w:rPr>
        <w:t xml:space="preserve">Developed and executed test plans and software quality assurance strategies, contributing to reduced defect rates and higher customer satisfaction through rigorous quality checks and reviews.</w:t>
      </w:r>
    </w:p>
    <w:p w14:paraId="3D0EB326" w14:textId="77777777" w:rsidR="00ED378B" w:rsidRPr="00406727" w:rsidRDefault="00ED378B" w:rsidP="00ED378B">
      <w:pPr>
        <w:rPr>
          <w:rFonts w:asciiTheme="minorHAnsi" w:hAnsiTheme="minorHAnsi" w:cstheme="minorHAnsi"/>
        </w:rPr>
      </w:pPr>
    </w:p>
    <w:bookmarkEnd w:id="0"/>
    <w:p w14:paraId="2E01F62A" w14:textId="1EFB1889" w:rsidR="003F7270" w:rsidRPr="00ED378B" w:rsidRDefault="003F7270" w:rsidP="00ED378B">
      <w:pPr>
        <w:spacing w:after="80" w:line="240" w:lineRule="auto"/>
        <w:ind w:right="180"/>
        <w:rPr>
          <w:bCs/>
          <w:color w:val="1D1C1D"/>
        </w:rPr>
      </w:pPr>
    </w:p>
    <w:sectPr w:rsidR="003F7270" w:rsidRPr="00ED378B" w:rsidSect="00ED378B">
      <w:pgSz w:w="12240" w:h="15840"/>
      <w:pgMar w:top="720" w:right="720" w:bottom="720" w:left="720" w:header="720" w:footer="720" w:gutter="0"/>
      <w:pgNumType w:start="1"/>
      <w:cols w:space="720"/>
      <w:docGrid w:linePitch="299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Proxima Nova">
    <w:altName w:val="Times New Roman"/>
    <w:charset w:val="00"/>
    <w:family w:val="auto"/>
    <w:pitch w:val="default"/>
  </w:font>
  <w:font w:name="Georgia">
    <w:panose1 w:val="02040502050405020303"/>
    <w:charset w:val="00"/>
    <w:family w:val="roman"/>
    <w:pitch w:val="variable"/>
    <w:sig w:usb0="00000287" w:usb1="00000000" w:usb2="00000000" w:usb3="00000000" w:csb0="0000009F" w:csb1="00000000"/>
  </w:font>
  <w:font w:name="Palatino Linotype">
    <w:panose1 w:val="02040502050505030304"/>
    <w:charset w:val="00"/>
    <w:family w:val="roman"/>
    <w:pitch w:val="variable"/>
    <w:sig w:usb0="E0000287" w:usb1="40000013" w:usb2="00000000" w:usb3="00000000" w:csb0="0000019F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083C0983"/>
    <w:multiLevelType w:val="multilevel"/>
    <w:tmpl w:val="45D6B76E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" w15:restartNumberingAfterBreak="0">
    <w:nsid w:val="0928795B"/>
    <w:multiLevelType w:val="hybridMultilevel"/>
    <w:tmpl w:val="C8CAA3D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" w15:restartNumberingAfterBreak="0">
    <w:nsid w:val="0CF53AA6"/>
    <w:multiLevelType w:val="hybridMultilevel"/>
    <w:tmpl w:val="88466B4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" w15:restartNumberingAfterBreak="0">
    <w:nsid w:val="0EE21D27"/>
    <w:multiLevelType w:val="hybridMultilevel"/>
    <w:tmpl w:val="687028A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" w15:restartNumberingAfterBreak="0">
    <w:nsid w:val="181B0AF9"/>
    <w:multiLevelType w:val="multilevel"/>
    <w:tmpl w:val="2E98D0A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5" w15:restartNumberingAfterBreak="0">
    <w:nsid w:val="1BDE59C5"/>
    <w:multiLevelType w:val="multilevel"/>
    <w:tmpl w:val="21CE468E"/>
    <w:lvl w:ilvl="0">
      <w:start w:val="1"/>
      <w:numFmt w:val="bullet"/>
      <w:lvlText w:val="●"/>
      <w:lvlJc w:val="left"/>
      <w:pPr>
        <w:ind w:left="720" w:hanging="360"/>
      </w:pPr>
      <w:rPr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6" w15:restartNumberingAfterBreak="0">
    <w:nsid w:val="35C338FD"/>
    <w:multiLevelType w:val="hybridMultilevel"/>
    <w:tmpl w:val="177C331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" w15:restartNumberingAfterBreak="0">
    <w:nsid w:val="4E8519AF"/>
    <w:multiLevelType w:val="hybridMultilevel"/>
    <w:tmpl w:val="24D6707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" w15:restartNumberingAfterBreak="0">
    <w:nsid w:val="58144E15"/>
    <w:multiLevelType w:val="multilevel"/>
    <w:tmpl w:val="A8BCDC3E"/>
    <w:lvl w:ilvl="0">
      <w:start w:val="1"/>
      <w:numFmt w:val="bullet"/>
      <w:lvlText w:val=""/>
      <w:lvlJc w:val="left"/>
      <w:pPr>
        <w:ind w:left="36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08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180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52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24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396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468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40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120" w:hanging="360"/>
      </w:pPr>
      <w:rPr>
        <w:u w:val="none"/>
      </w:rPr>
    </w:lvl>
  </w:abstractNum>
  <w:abstractNum w:abstractNumId="9" w15:restartNumberingAfterBreak="0">
    <w:nsid w:val="6BAB5B2E"/>
    <w:multiLevelType w:val="multilevel"/>
    <w:tmpl w:val="86B2EF5C"/>
    <w:lvl w:ilvl="0">
      <w:start w:val="1"/>
      <w:numFmt w:val="bullet"/>
      <w:lvlText w:val="●"/>
      <w:lvlJc w:val="left"/>
      <w:pPr>
        <w:ind w:left="720" w:hanging="360"/>
      </w:pPr>
      <w:rPr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0" w15:restartNumberingAfterBreak="0">
    <w:nsid w:val="6E52013F"/>
    <w:multiLevelType w:val="multilevel"/>
    <w:tmpl w:val="FFE6DDF2"/>
    <w:lvl w:ilvl="0">
      <w:start w:val="1"/>
      <w:numFmt w:val="bullet"/>
      <w:lvlText w:val="●"/>
      <w:lvlJc w:val="left"/>
      <w:pPr>
        <w:ind w:left="720" w:hanging="360"/>
      </w:pPr>
      <w:rPr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1" w15:restartNumberingAfterBreak="0">
    <w:nsid w:val="71F5177D"/>
    <w:multiLevelType w:val="hybridMultilevel"/>
    <w:tmpl w:val="A194371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" w15:restartNumberingAfterBreak="0">
    <w:nsid w:val="74390D7A"/>
    <w:multiLevelType w:val="hybridMultilevel"/>
    <w:tmpl w:val="48483E00"/>
    <w:lvl w:ilvl="0" w:tplc="04090001">
      <w:start w:val="1"/>
      <w:numFmt w:val="bullet"/>
      <w:lvlText w:val=""/>
      <w:lvlJc w:val="left"/>
      <w:pPr>
        <w:ind w:left="36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num w:numId="1" w16cid:durableId="1059595979">
    <w:abstractNumId w:val="9"/>
  </w:num>
  <w:num w:numId="2" w16cid:durableId="1716390146">
    <w:abstractNumId w:val="10"/>
  </w:num>
  <w:num w:numId="3" w16cid:durableId="140927383">
    <w:abstractNumId w:val="7"/>
  </w:num>
  <w:num w:numId="4" w16cid:durableId="1427191800">
    <w:abstractNumId w:val="5"/>
  </w:num>
  <w:num w:numId="5" w16cid:durableId="308831760">
    <w:abstractNumId w:val="8"/>
  </w:num>
  <w:num w:numId="6" w16cid:durableId="235868838">
    <w:abstractNumId w:val="12"/>
  </w:num>
  <w:num w:numId="7" w16cid:durableId="1460148577">
    <w:abstractNumId w:val="1"/>
  </w:num>
  <w:num w:numId="8" w16cid:durableId="1959489858">
    <w:abstractNumId w:val="4"/>
  </w:num>
  <w:num w:numId="9" w16cid:durableId="1145514454">
    <w:abstractNumId w:val="11"/>
  </w:num>
  <w:num w:numId="10" w16cid:durableId="2016570874">
    <w:abstractNumId w:val="0"/>
  </w:num>
  <w:num w:numId="11" w16cid:durableId="2014065431">
    <w:abstractNumId w:val="6"/>
  </w:num>
  <w:num w:numId="12" w16cid:durableId="1419711078">
    <w:abstractNumId w:val="3"/>
  </w:num>
  <w:num w:numId="13" w16cid:durableId="1806661980">
    <w:abstractNumId w:val="2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30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ED130E"/>
    <w:rsid w:val="00017A41"/>
    <w:rsid w:val="00024910"/>
    <w:rsid w:val="00044903"/>
    <w:rsid w:val="00074E33"/>
    <w:rsid w:val="000934BE"/>
    <w:rsid w:val="00095ADC"/>
    <w:rsid w:val="000A133E"/>
    <w:rsid w:val="000D060A"/>
    <w:rsid w:val="000F39B2"/>
    <w:rsid w:val="00105122"/>
    <w:rsid w:val="00126850"/>
    <w:rsid w:val="001620BE"/>
    <w:rsid w:val="00162DDD"/>
    <w:rsid w:val="00172626"/>
    <w:rsid w:val="002106AA"/>
    <w:rsid w:val="00240CF1"/>
    <w:rsid w:val="0024703C"/>
    <w:rsid w:val="00260456"/>
    <w:rsid w:val="002619E9"/>
    <w:rsid w:val="0026364B"/>
    <w:rsid w:val="002906EB"/>
    <w:rsid w:val="00291035"/>
    <w:rsid w:val="002F7B7D"/>
    <w:rsid w:val="0030084C"/>
    <w:rsid w:val="00315BA2"/>
    <w:rsid w:val="00364E75"/>
    <w:rsid w:val="00374458"/>
    <w:rsid w:val="00375708"/>
    <w:rsid w:val="0039481D"/>
    <w:rsid w:val="003A1017"/>
    <w:rsid w:val="003A16F8"/>
    <w:rsid w:val="003D0B73"/>
    <w:rsid w:val="003F7270"/>
    <w:rsid w:val="00406727"/>
    <w:rsid w:val="00423ADB"/>
    <w:rsid w:val="0043323B"/>
    <w:rsid w:val="004364B8"/>
    <w:rsid w:val="004771D9"/>
    <w:rsid w:val="004B642A"/>
    <w:rsid w:val="00522877"/>
    <w:rsid w:val="00536E9E"/>
    <w:rsid w:val="005A2FD3"/>
    <w:rsid w:val="005C344C"/>
    <w:rsid w:val="005C7800"/>
    <w:rsid w:val="005D03C7"/>
    <w:rsid w:val="005F6F1B"/>
    <w:rsid w:val="00612598"/>
    <w:rsid w:val="00642912"/>
    <w:rsid w:val="006B7C24"/>
    <w:rsid w:val="0070698E"/>
    <w:rsid w:val="007072EA"/>
    <w:rsid w:val="00711B81"/>
    <w:rsid w:val="00717578"/>
    <w:rsid w:val="00762C59"/>
    <w:rsid w:val="00794B4F"/>
    <w:rsid w:val="007A52FC"/>
    <w:rsid w:val="008046F4"/>
    <w:rsid w:val="008A4798"/>
    <w:rsid w:val="008C0CA0"/>
    <w:rsid w:val="008D2A16"/>
    <w:rsid w:val="008F6A20"/>
    <w:rsid w:val="00900F3F"/>
    <w:rsid w:val="009641D3"/>
    <w:rsid w:val="00967121"/>
    <w:rsid w:val="00994DD3"/>
    <w:rsid w:val="00A64E78"/>
    <w:rsid w:val="00A91BA4"/>
    <w:rsid w:val="00A94376"/>
    <w:rsid w:val="00AB2000"/>
    <w:rsid w:val="00B0759D"/>
    <w:rsid w:val="00B6451C"/>
    <w:rsid w:val="00B8734E"/>
    <w:rsid w:val="00BF7158"/>
    <w:rsid w:val="00C251C0"/>
    <w:rsid w:val="00D07D64"/>
    <w:rsid w:val="00D75C0A"/>
    <w:rsid w:val="00D76937"/>
    <w:rsid w:val="00D8003C"/>
    <w:rsid w:val="00D843DD"/>
    <w:rsid w:val="00DA1B86"/>
    <w:rsid w:val="00DA26D2"/>
    <w:rsid w:val="00DB1454"/>
    <w:rsid w:val="00DB4A2D"/>
    <w:rsid w:val="00DE3F8F"/>
    <w:rsid w:val="00E454D2"/>
    <w:rsid w:val="00E67B3F"/>
    <w:rsid w:val="00E83410"/>
    <w:rsid w:val="00E858C7"/>
    <w:rsid w:val="00EA7CCD"/>
    <w:rsid w:val="00EB509A"/>
    <w:rsid w:val="00EC118A"/>
    <w:rsid w:val="00ED130E"/>
    <w:rsid w:val="00ED1A48"/>
    <w:rsid w:val="00ED378B"/>
    <w:rsid w:val="00F22E62"/>
    <w:rsid w:val="00F316DC"/>
    <w:rsid w:val="00F500A4"/>
    <w:rsid w:val="00F52CED"/>
    <w:rsid w:val="00F85859"/>
    <w:rsid w:val="00F93783"/>
    <w:rsid w:val="00F94763"/>
    <w:rsid w:val="00FD5FF7"/>
    <w:rsid w:val="00FF631D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2EE1D9E1"/>
  <w15:chartTrackingRefBased/>
  <w15:docId w15:val="{CE737497-8D33-4667-9022-8F65FCC82FB1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0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rsid w:val="00A91BA4"/>
    <w:pPr>
      <w:spacing w:after="0" w:line="276" w:lineRule="auto"/>
    </w:pPr>
    <w:rPr>
      <w:rFonts w:ascii="Arial" w:eastAsia="Arial" w:hAnsi="Arial" w:cs="Arial"/>
      <w:lang w:val="en"/>
    </w:rPr>
  </w:style>
  <w:style w:type="paragraph" w:styleId="Heading2">
    <w:name w:val="heading 2"/>
    <w:basedOn w:val="Normal"/>
    <w:next w:val="Normal"/>
    <w:link w:val="Heading2Char"/>
    <w:rsid w:val="00172626"/>
    <w:pPr>
      <w:keepNext/>
      <w:keepLines/>
      <w:spacing w:before="200" w:line="240" w:lineRule="auto"/>
      <w:outlineLvl w:val="1"/>
    </w:pPr>
    <w:rPr>
      <w:rFonts w:ascii="Proxima Nova" w:eastAsia="Proxima Nova" w:hAnsi="Proxima Nova" w:cs="Proxima Nova"/>
      <w:b/>
      <w:color w:val="353744"/>
      <w:sz w:val="24"/>
      <w:szCs w:val="24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ListParagraph">
    <w:name w:val="List Paragraph"/>
    <w:basedOn w:val="Normal"/>
    <w:uiPriority w:val="34"/>
    <w:qFormat/>
    <w:rsid w:val="00A91BA4"/>
    <w:pPr>
      <w:ind w:left="720"/>
      <w:contextualSpacing/>
    </w:pPr>
  </w:style>
  <w:style w:type="character" w:customStyle="1" w:styleId="Heading2Char">
    <w:name w:val="Heading 2 Char"/>
    <w:basedOn w:val="DefaultParagraphFont"/>
    <w:link w:val="Heading2"/>
    <w:rsid w:val="00172626"/>
    <w:rPr>
      <w:rFonts w:ascii="Proxima Nova" w:eastAsia="Proxima Nova" w:hAnsi="Proxima Nova" w:cs="Proxima Nova"/>
      <w:b/>
      <w:color w:val="353744"/>
      <w:sz w:val="24"/>
      <w:szCs w:val="24"/>
      <w:lang w:val="en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ivs>
    <w:div w:id="6044619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506698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621293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43025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515361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330693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474</TotalTime>
  <Pages>1</Pages>
  <Words>110</Words>
  <Characters>628</Characters>
  <Application>Microsoft Office Word</Application>
  <DocSecurity>0</DocSecurity>
  <Lines>5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737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Admin</dc:creator>
  <cp:keywords/>
  <dc:description/>
  <cp:lastModifiedBy>cyber sage</cp:lastModifiedBy>
  <cp:revision>84</cp:revision>
  <dcterms:created xsi:type="dcterms:W3CDTF">2024-09-02T09:03:00Z</dcterms:created>
  <dcterms:modified xsi:type="dcterms:W3CDTF">2025-09-15T09:12:00Z</dcterms:modified>
</cp:coreProperties>
</file>