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Accomplished Senior Software Engineer with over 8 years of experience in software development, particularly focused on web and mobile applications. Proven ability to architect and engineer scalable backend systems, enhancing product development and integrating cutting-edge AI/ML capabilities.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Java, Go, JavaScript, TypeScript, Rust, C++, Ruby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Django, Flask, Spring, Express.js, Node.js, React, Vue.js, Angular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Infrastructure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Google Cloud Platform, Docker, Kubernetes, Terraform, Prometheus, Grafana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Storage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Redis, Elasticsearch, Cassandra, Firebase, Oracle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Practices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Agile, CI/CD, DevOps, TDD, Pair Programming, Microservices, GraphQL, REST APIs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Backend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Architected, designed, and evolved robust backend systems, platform services, and APIs leveraging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Django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Flask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enhancing performance, availability, and operational excellence.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data scientists and machine learning engineers to smoothly integrate AI/ML capabilities into backend infrastructure, ensuring reliability and scalability of deployed models.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scaled distributed systems to efficiently process large data volumes, focusing on fault tolerance, observability, and high-performance standards for client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secure, resilient storage and retrieval systems that prioritize data integrity, privacy, and governance in adherence to industry standards and evolving customer needs.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complex technical initiatives across multiple teams, influencing roadmap execution while raising the engineering quality bar through mentoring and code reviews.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Produced maintainable, well-structured, and comprehensive code following observability standards, leading to increased system stability and faster debugging processes.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Stayed informed of industry trends and emerging technologies, proactively identifying opportunities to enhance backend platforms and improve development workflows.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enhancements in system design and engineering best practices by mentoring junior engineers, promoting a culture of learning and continuous improvement.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cross-functional collaboration with product and design teams to translate business requirements into scalable, technical solutions, ensuring all stakeholders are aligned.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advanced performance optimization techniques, significantly improving backend service response times and overall user experience on various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Fostered a culture of agility and adaptability, using modern frameworks and methodologies to accelerate response to changing business environments and customer feedback.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clear and effective communication with stakeholders to manage expectations and relay technical progress, ensuring project alignment and success.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strategic discussions regarding technology stack evolution, advocating for tools like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GraphQL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better data management across systems.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high-quality backend services and APIs for a real estate platform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seamless integration with frontend services and client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design and implement scalable cloud infrastructure solutions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AWS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data storage and application performance optimization.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data insights and analytics to inform product enhancements, ensuring user needs are met efficiently and effectively through best-in-class technology.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development processes, contributing to sprint planning, stand-ups, and retrospectives for continuous improvement and fast-paced delivery cycles.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and deployment strategies,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CI/CD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tools to streamline workflows and reduce time to market for new features and fixes.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user feedback to drive platform refinements, enhancing user experience and engagement through iterative improvements in technology and features.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integration efforts with external platforms, utilizing APIs and data protocols to enhance services offered on the platform and overall user experience.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technical mentorship to junior developers and interns, sharing best practices in code quality and system design to foster skill development and collaboration.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scalable and secure applications focusing on user identity and access management protocols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Node.js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Express.js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enhancing enterprise capabilities.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RESTful APIs and services for integration across various platforms, ensuring seamless communication between disparate systems including third-party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deploying and managing microservices architecture, focusing on containerization through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Docker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orchestrating deployments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Kubernetes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enhanced scalability and reliability.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internal tools that improved developer efficiency and team collaboration, utilizing best practices for software development.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clients during requirement gathering phases to translate business processes into technical solutions, fostering relationships that enhanced project delivery.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code reviews and contributed to architectural discussions, promoting best practices and high-quality standards within the development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on-call rotations to support production systems, ensuring uptime and swift incident response to resolve technical issues swiftly and effectively.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performance metrics and monitoring solutions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Prometheus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Grafana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tracking application health and guiding optimizations based on real-world usage patterns.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