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and experienced software developer with over 8 years of experience in building scalable web and mobile applications. Proven expertise in leading frontend architecture, enhancing user experience, and optimizing performance across various platforms. Seeking to leverage strong technical skills and collaborative abilities to contribute to innovative projects at Vetcove.</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Frontend Development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JavaScript, TypeScript, React, React Native, Vue.js, Angular, Redux, Sass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Backend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Node.js, Express.js, Django, REST APIs, GraphQL, Python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PostgreSQL, MongoDB, MySQL, Elasticsearch, Redis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Webpack, Jest, Docker, CI/CD</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Performance Optimization</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Code Splitting, Lazy Loading, Caching, Accessibility Standards, Responsive Design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and Deployment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Heroku, Netlify, Vercel</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Staff Frontend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Lead the architecture, design, and delivery of scalable and high-performance frontend applications utilizing the *React* and *React Native* frameworks, significantly enhancing user engagement and satisfaction across multiple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implemented best practices for *frontend development*, focusing on accessibility, code maintainability, and seamless user experiences, while mentoring junior engineers in coding standards and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including product managers and designers, to execute product roadmaps and deliver user-centered features that meet and exceed customer expectations.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built shared *component libraries* and design systems, improving the development speed and consistency across different projects within the company, leading to increased team efficiency.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Optimized application performance and reliability through advanced techniques such as lazy loading, code splitting, and proper state management practices in complex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Leveraged *TypeScript* for improved code quality and scalability, reducing bug incidents and enhancing collaboration among team members on critical projects.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*Git* for version control to manage software projects, enabling streamlined collaboration and consistent deployment processes, which significantly reduced integration issues.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Architected and configured CI/CD pipelines using *Docker*, enabling automated testing, and deployment, thereby allowing for rapid delivery of features and fixes to production environments.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Conducted technical reviews and code audits for existing frontend applications to identify areas of improvement in performance and user experience, consistently delivering actionable feedback</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regular performance tuning and optimization of *React* applications to enhance responsiveness, ultimately resulting in a smoother end-user experience across varying devices.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Resolved complex frontend issues through thorough debugging and active collaboration with backend teams to address cross-domain challenges, ensuring high availability and performance of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Drove the integration of modern tools and frameworks, including *React Query* for data fetching, to significantly enhance application efficiency and user interactions.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Senior 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user interfaces using *React* and *Redux*, ensuring a seamless and engaging user experience for real estate applications while maintaining performance and stability.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on the development of a responsive and intuitive frontend platform, working closely with design teams to ensure that technical constraints and user goals were aligned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frontend best practices and coding standards, optimizing delivery timelines and improving code maintainability for web applications in a real estate context.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the migration of legacy applications to modern frameworks, enhancing performance and user accessibility through effective use of *JavaScript* technologies.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user testing sessions to collect feedback on web applications and iterate quickly based on user input, contributing to a customer-focused development approach.</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with backend teams to integrate REST and GraphQL APIs, providing seamless data exchange between frontend and backend services for comprehensive application functionality.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Established coding standards and mentoring for junior developers, focusing on *JavaScript* best practices and effective use of *React* in real-world applications across various projects.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core functionalities of a single sign-on (SSO) solution by utilizing *JavaScript* and *React*, allowing for easy integration into various applications and enhancing user authentication processes.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in the agile development process to rapidly prototype features and fix software bugs, enabling quick adaptation to changing client requirements and improving software reliability.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extensively in client feedback sessions, translating user stories into actionable development tasks, improving engagement with the Okta platform significantly during the product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internal tools for better integration with third-party applications by enhancing the *JavaScript* component library, leading to adoption across multiple teams.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unit and integration tests with *Jest* to ensure code quality and reliability in production environments, contributing to a cohesive software development workflow.</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cross-team workshops, sharing knowledge on *APIs* and *WebSockets*, effectively bridging gaps among various teams and fostering collaborative solution development.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the improvement of application performance metrics through code reviews and structural changes, positively impacting user experience for over 100,000 active users.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