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financial applications. Proficient in Ruby on Rails, React, and PostgreSQL, focusing on developing robust software solutions and APIs. Strong background in cloud technologies and continuous integration practices.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Ruby, JavaScript, Bash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Ruby on Rails, React, Kafka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PostgreSQL,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Docker, CI/CD, Kserve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JIRA, Git, Slack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RSpec, Jasmine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 and develop complex financial applications using Ruby on Rails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user experience.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Lead architectural decisions for scalable application development and system design processes.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with cross-functional teams to integrate with external credit reporting agencies and loan management systems.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 auditing mechanisms to ensure data integrity and compliance with regulations.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 and maintain APIs to automate processes like customer onboarding and loan approval using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Kafka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AWS services for deployment and system operations, ensuring continuous integration and delivery.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 junior developers on best coding practices and facilitate knowledge sharing sessions.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 application performance through code reviews and testing strategies with RSpec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Jasmine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 third-party services to provide real-time data related to credit scoring and risk assessment.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with compliance officers to translate regulatory requirements into actionable technical solutions.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 system tests and debugging to ensure high code quality and reliable software builds.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 in projects focusing on enhancing the end-user experience through innovative features and functionalities.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user-facing features for a real estate platform using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Ruby on Rails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RESTful APIs to enhance platform functionality and improve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and participated in code review processes to uphold coding standards.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managers to prioritize features based on user feedback and analytics.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integration with external services to streamline property management operations using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development of tools for better data visualization and user reporting.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codebase for performance, maintaining high application responsiveness.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CI/CD automation processes using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facilitate seamless deployments and updates.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debugging, testing, and deploying applications within an Agile framework.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security best practices ensuring the integrity of user data.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development of identity management solutions as a core team member at Okta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using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Ruby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unit tests and utilized test-driven development to enhance software reliability and maintainability.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team members to refine product requirements and technical specifications.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scrums to discuss progress and overcome obstacles in a fast-paced environment.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security features to enhance application resiliency and protect user data.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database administrators to optimize performance in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build automation tools to facilitate a more efficient development process.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client-side applications, resulting in improved user interaction and engagement metrics.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