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Software Engineer with over 8 years of experience in software development, specializing in both web and mobile applications. Proven ability in building high-performance platforms, working closely with cross-functional teams, and enhancing developer experiences using cutting-edge technologies and best practices.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Java, Kotlin, NodeJS, TypeScript, PostgreSQL, SpiceDB, CockroachDB, GraphQL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TypeScript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Infrastructure &amp;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Docker, Terraform, CI/CD, GitHub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Methodologies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Agile, Scrum, Kanban, DevOps, Continuous Integration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Security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OAuth, ReBAC, JWT, SSL/TLS, SAML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design and construction of scalable API platforms that streamline operations across government agencies, utilizing frameworks like *NodeJS* and *Java* to power high-demand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teams to enhance the developer experience by implementing tools and best practices that accelerated throughput and reduced integration hurdles.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Focused on modernizing workflows by integrating *AI-augmented* development tools to maximize engineering productivity and maintain code quality.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robust authentication mechanisms utilizing security frameworks such as *OAuth* and *ReBAC*, ensuring secure user access and compliance with industry standards.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detailed technical roadmaps to navigate product development challenges, working closely with stakeholders to align engineering efforts with strategic objectives.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adoption of *GraphQL* principles to optimize API interactions and data modeling, enhancing performance and adaptability of user-facing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on best software engineering practices, fostering a culture of collaboration and continuous learning within the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automation in deployment processes using *Docker* and *Terraform*, streamlining operations and reducing deployment time significantly while maintaining platform reliability.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and adopted new technologies to improve system performance and adaptability, ensuring infrastructure remains competitive in a rapidly evolving tech landscape.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Emphasized comprehensive testing strategies, using *CI/CD* tools to improve code quality and reduce the risk of deployment failures in production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*PostgreSQL* and *CockroachDB* for efficient data management and scalability, enabling the platform to handle increased demand from users seamlessly during peak times.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high system availability and performance through constant monitoring and iterative improvements, demonstrating agility in response to changing user needs.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backend services using *NodeJS* and *PostgreSQL* for property management systems, enhancing operational efficiencies and ensuring system integrity for real estate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define and implement REST APIs, improving communication and integration between various software products in the real estate sector.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architecture and development of a microservices infrastructure, utilizing *Docker* and *AWS* to deploy scalable services and optimize resource utilization.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agile product development processes, enhancing project delivery timelines and fostering a quick adaptation to evolving business requirements within a competitive market.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user interfaces using *React* and *TypeScript*, ensuring responsive design and an intuitive user experience across platforms with a strong focus on accessibility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*GitHub* for version control, enhancing team collaboration and maintaining thorough documentation throughout the project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 and facilitated knowledge sharing sessions to promote best coding practices, significantly reducing technical debt across multiple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data analytics to derive insights from user engagement metrics, leading to informed decision-making and strategic improvements in product offerings.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secure web applications using *Java* and *Spring Framework*, focusing on user authentication and authorization with robust security protocols.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unit testing and code reviews, reinforcing software quality and promoting adherence to industry standards among team members.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automated deployment strategies utilizing *Jenkins* and *Docker*, streamlining release processes and reducing downtime during updates.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by staying updated with emerging trends in software development, participating in workshops and tech meetups to enhance skill sets.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UX designers to translate wireframes into functional code, bridging project requirements and user needs effectively within agile frameworks.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transition of legacy systems to modern architectures, ensuring data integrity and system functionality throughout the migration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 small team of developers on specific projects, fostering teamwork and ensuring the successful delivery of software solutions that met client specifications within timelines.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