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Innovative and results-driven frontend software engineer with over 8 years of experience in developing web and mobile applications. Expertise in creating engaging user experiences for consumer-facing products using modern tech stacks and frameworks. Proven ability to collaborate effectively with cross-functional teams to deliver high-quality applications that enhance user engagement and satisfaction.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HTML, CSS, JSON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React Native, Redux, Next.js, Tailwind CSS, Styled Components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Jest, Webpack, Babel, Figma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Performance Optimization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Lighthouse, Web Vitals, Chrome DevTools, Code Splitting, Lazy Loading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and Debugging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Cypress, Mocha, Chai, Selenium, Postman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Frontend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a robust frontend architecture for a consumer app, enhancing user interaction and engagement through well-crafted user interfaces and seamless user experiences with an emphasis on performance optimization.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and design teams to translate complex product visions into polished, accessible interfaces, ensuring that member feedback guided iterative improvements to the application.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code reviews and established best practices for frontend development, promoting high standards of code quality, maintainability, and performance from all team members, fostering a culture of accountability and excellence.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Instrumented comprehensive analytics and error tracking for frontend components, ensuring proactive identification and resolution of potential user experience issues before they impacted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key frameworks such as *React* and *Redux* to develop scalable and maintainable codebases, leveraging state management effectively to enhance user interactions and application responsiveness.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*React Native* for mobile application development, ensuring a native-like performance and feel, bridging functionality across various devices, and enhancing usability for members across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modern development practices including CI/CD to streamline the development pipeline, resulting in faster deployment times and more frequent updates for member-facing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*AI* tools to enhance productivity through automated code generation and optimization, streamlining documentation efforts, and refactoring processes which improved overall development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Advocated for user-centric design by conducting usability tests, which informed design decisions and improved the overall member journey within the application’s interface.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frontend technologies and best practices, fostering talent development and ensuring knowledge transfer within the team, promoting a collaborative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discussions to shape the evolution of the product, leveraging expertise in modern frameworks to anticipate future challenges and opportunities for innovation.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technical stakeholders and facilitated agile ceremonies, ensuring alignment on deliverables and timelines while promoting a culture of feedback and continuous improvement.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Frontend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responsive web applications using *React* and *Redux*, focusing on performance and scalability, while collaborating closely with UX/UI teams to deliver compelling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comprehensive testing strategies using *Jest* and *Cypress*, ensuring robustness and reliability of application features, which led to increased confidence during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bridging the gap between design and technology, implementing the front-end design components based on *Figma* wireframes and style guides, contributing to a cohesive application appearance.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within a cross-functional team in an agile environment, participating in sprint planning, retrospective meetings, and daily standups, ensuring alignment on goals and timelines.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and documented technical specifications for new features and enhancements based on collaboration with product managers and stakeholders to ensure business objectives are met efficiently.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 secure user authentication flow using *Okta* and built RESTful APIs with *Node.js*, enhancing overall user security and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senior developers to implement efficient state management strategies using patterns consistent with *React* best practices, promoting easier data flows within the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load times and user experiences by applying performance optimization techniques such as image lazy loading and code-splitting using *Webpack* and *Babel*.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effective communication between development and design teams, ensuring that the final product met design standards while remaining functional and user-friendly.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quarterly team hackathons to innovate product features and improve existing functionalities, fostering a culture of creativity and collaboration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unit and integration test cases that decreased bugs in production by adhering to best practices which enhanced the overall reliability of the application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Used agile methodologies and tools like *Jira* to facilitate project tracking and management, contributing to timely project completions and improved deliverable quality through effective collaboration.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