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Senior Software Engineer with 8+ years of experience in software development, specializing in web and mobile applications. Proven ability to enhance infrastructure and security systems to combat financial crime.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Ruby, JavaScript, TypeScript,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 Platform, IBM Cloud, Heroku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Automation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Terraform, Docker, CircleCI, Kubernetes, Ansible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Web Technologies and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Ruby on Rails, Django, Node.js, GraphQL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infrastructures and security protocols tailored to operational needs, leveraging *AWS* and *Terraform* to ensure optimal resource deployment and management within KMS Technology.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cross-disciplinary teams to develop comprehensive tooling pipelines, enhancing efficiency in deploying complex applications and streamlining compliance with security standards dictated by governmental regulations.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Produced detailed infrastructure monitoring solutions to identify performance bottlenecks and respond promptly to security incidents, employing tools like *Prometheus* and *Grafana* to maintain system integrity.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effective developer toolsets to enhance team productivity, focusing on creating reusable modules for integration within the *AWS* architecture, thereby reducing setup times and maintenance efforts.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deep analysis of operational logs to trace and rectify issues in real-time, ensuring high availability and reliability of services by adopting a proactive approach to incident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Pioneered projects targeting the intersection of cloud security and data science, implementing cutting-edge technologies that provide real-time analytics and insights to address financial crime obstacles.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continuous improvement by mentoring junior engineers and promoting best practices in code quality, security, and performance, resulting in a more cohesive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architectural discussions, advocating for innovative solutions that balance customer demands with technical feasibility, positively impacting product roadmaps and long-term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strategic planning initiatives, focusing on the long-term scalability of infrastructures and services while maintaining compliance with the latest security directives from international regulatory bodies.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evaluated emerging technologies and tools such as *OpenAI* and advanced machine learning models to enhance overall platform capabilities and user experiences.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agile methodologies within the engineering team to facilitate rapid development cycles and iterative feedback, ultimately improving the software delivery process.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innovative approaches in building secure applications for sensitive environments, ensuring adherence to financial industry standards such as PCI DSS and GDPR.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web applications using *Ruby on Rails*, ensuring adherence to best practices and high standards in both development and deployment processes at Opendoor.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management and UX teams to design features that improved user engagement, actively participating in front-end development using *React* and *JavaScript* technologies.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systems to modern cloud-based solutions, contributing to enhanced system scalability and user satisfaction by utilizing *AWS* services effectively during the transition.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version control systems and agile workflows to optimize project management and enhance inter-team communication, contributing to faster iteration and improvement times.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analytics and user feedback to continuously enhance application performance and usability metrics, successfully meeting the evolving needs of the real estate market.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rigorous testing and debugging processes to ensure application reliability, employing automated testing frameworks to expedite the quality assurance stages of the software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collaborative code reviews to maintain high standards of code quality and foster knowledge sharing across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API integrations with third-party services to extend application functionalities and improve user experiences, significantly enhancing the platform's overall value.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identity solutions while ensuring high security and performance standards at Okta, focusing on user authentication and access management across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best practices in RESTful API design, which improved interaction between various service components and bolstered application scalability.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development of testing frameworks that enhanced application reliability and reduced deployment errors, resulting in increased customer confidence in the products.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cloud services to improve application performance metrics and worked on deploying scalable solutions across multiple environments, learning the intricacies of cloud infrastructure.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cross-functional teams to design and deliver software products that met customer requirements, enhancing user engagement through effective UI/UX strategies.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extensive troubleshooting and debugging with a focus on performance optimization, ensuring swift resolution of incidents leading to improved application stability.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pivotal role in developing features that ultimately resulted in a more streamlined user experience, contributing to an innovation award for the team due to enhanced product success.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