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8 years of experience in software development, focusing on web and mobile applications. Proven expertise in designing, developing, and maintaining scalable and reliable Java-based applications. Seeking to leverage hands-on skills as a Senior Software Engineer at RIVA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 20+, SQL, JavaScript,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Spring Cloud, Hibernate/JPA, Angular, React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GitLab, Maven,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Oracle, PostgreSQL, MongoDB,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Mockito, Cucumber, SonarQube, Terraform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developed, and maintained high-quality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-based applications with a strong focus on scalability, reliability, and performance, cultivating a deep understanding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ecosystem.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Took hands-on ownership of production systems, significantly enhancing deployment processes and troubleshooting production issues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GitLab CI/CD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improving operational reliability through effective deployment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full-stack development efforts emphasizing backend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 20+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Hibernate/JPA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while also integrating with modern frontend technologies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Angular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create cohesive user experiences.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implemented secure,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the systems met security standards and were designed with maintainability and performance in mind,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Cloud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microservices.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DevOps teams to troubleshoot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innovating fault-tolerant procedures and improving deployment timelines through enhanced collaborative strategies and deployment protocols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build automation and dependency management processes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Maven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streamlining project workflows to increase efficiency and reliability across multiple collaborative projects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enforced automated testing strategies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TDD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BDD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principles, leveraging tools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Mockito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high-quality code integrity throughout the development 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accessibility considerations into application design and implementation, ensuring compliance with Section 508 standards through thoughtful integration and testing phases with a focus on user inclusivity.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containerized and serverless workloads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utilizing advanced resources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ECS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Fargate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enhanced flexibility and scalability in deployment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provided mentorship to junior developers, fostering a collaborative environment that valued adherence to engineering best practices and facilitated knowledge sharing across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Diagnosed complex performance issues and optimized database access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Hibernate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advanced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system stability and reducing troubleshooting times in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architectural discussions to make informed trade-offs regarding performance, scalability, maintainability, and operational risk, developing frameworks for clearer decision-making criteria.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diverse teams to bridge legacy systems and modern solutions, ensuring a cohesive and interoperable software ecosystem that aligned with organizational goals.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features for real estate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scalable platform solutions leveraging modern web development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gather requirements and integrate features into existing products, ensuring alignment with business objectives and technical feasibility for property management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tuning strategies to optimize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queries, ensuring efficient data retrieval for real estate listings and user interactions on the platform, enhancing user satisfaction and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redesigns for legacy systems, focusing on transitioning to service-oriented architecture principles that facilitated enhanced scalability and responsiveness for customer-facing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system integrations, allowing seamless data flow between applications to enhance operational efficiency and improve overall system performance through direct engagement with database structures and APIs.  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user acceptance testing and feedback loops that informed design improvements in applications, ensuring that software products were intuitive and met market needs effectively while addressing user pain points.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code quality and project timelines through effective project management tools and methodologies, ensuring deliverables met organizational and client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team efforts in Agile sprints, focusing on collaboration and iterative development that significantly improved efficiency in delivering software solutions to complex business problems.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security-driven features for identity management applications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emphasizing integration with various authentication protocols to ensure user data protection.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backend engineers to define RESTful APIs for service integration, enhancing user experiences for internal services in identity and access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unit and integration testing initiatives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Mockito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reinforcing the robustness of features through comprehensive test coverage and continuous improvement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technical documentation of API specifications, system designs, and best practices for software development processes to enhance team understanding and onboarding of new resources.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troubleshooting complex issues in production environments, contributing solutions that encompassed root-cause analysis and eliminating recurring system errors.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Promoted the adoption of Agile development practices and tools, facilitating continuous delivery and iterative enhancements that improved project outcomes and customer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authentication systems to modern architectures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Security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alignment with industry standards and enhancing overall application resilience.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system design reviews that improved architectural decisions, directly benefiting the efficiency and effectiveness of subsequent development cycles, ultimately catering to server uptime of 98%.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