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Software development professional with over 8 years of experience in building modern web and mobile applications, specializing in full stack development using cutting-edge technologies. Proven track record in delivering robust, scalable applications with a focus on usability and performance. Strong expertise in collaborating with cross-functional teams and mentoring junior engineers to foster a culture of innovation.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Python, JavaScript, TypeScript, SQL, HTML/CSS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Frontend Technologies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Next.js, React, MUI, Redux, Bootstrap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Backend Technologies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FastAPI, Node.js, Django, Spring Boot, Express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 Management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PostgreSQL, MySQL, MongoDB, Redis, ElastiCache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DevOps &amp; Cloud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AWS, Docker, GitHub Actions, CloudFormation, CI/CD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Testing &amp; Quality Assurance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Jest, Mocha, PyTest, Selenium, Cypress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scalable full stack applications using *Next.js* for frontend and *FastAPI* for backend services, ensuring clean, maintainable code following industry best practices in agile development environments.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robust RESTful APIs for various financial planning functionalities while ensuring data integrity and performance optimizations in *PostgreSQL* databases across multiple microservices.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closely with product managers and finance stakeholders to translate complex business requirements into functional software solutions, enhancing collaboration and fostering effective communication across teams.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engineers in best practices for *Python* and *JavaScript* development, fostering a culture of continuous learning and improvement within the software engineering team.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logging, metrics, and alerting frameworks to facilitate high availability and reliability of services in a production environment, leveraging *AWS CloudWatch* and custom monitoring solutions.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performance profiling of web applications, optimized database queries, and reduced page load times through advanced caching strategies in *Redis* and *ElastiCache*.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Championed industry standards for security and compliance by applying best practices for secure coding, managing AWS IAM policies, and enforcing least privilege principles across environments.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Defined infrastructure as code using *CloudFormation*, enabling quick and efficient resource provisioning for development and production environments in *AWS*.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Automated continuous integration and deployment pipelines with *GitHub Actions* to ensure seamless code integration and delivery, significantly improving release cycles.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code reviews and contributed to documentation to maintain high-quality standards of code and knowledge sharing within the team.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Profiled and tuned performance of *PostgreSQL* queries, ensuring high performance and reliability under load, optimizing response times and system throughput across various environments.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architectural discussions to refine the service design and deployment strategies for microservices, focusing on scalability and operational efficiency.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user-friendly web applications utilizing *React* and *JavaScript* for sourcing and managing real estate data efficiently, improving user engagement with intuitive design patterns.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UX/UI designers to conduct usability testing and gather user feedback for continuous improvement of application features and interfaces, ensuring a focus on user satisfaction.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architectural design and decision-making processes, aiding in the establishment of coding standards and best practices for scalable applications built on *Node.js* and *Express*.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development of a property management system that streamlined workflows in handling user requests, property listings, and transactions while maintaining data integrity and security.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Integrated third-party APIs to enhance functionality within real estate platforms, broadening the scope of application capabilities and delivering value to end users.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automated testing with frameworks such as *Jest* and *Selenium*, ensuring reliability and high standards in the deployed solutions.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effectively within agile teams, demonstrating strong collaboration with cross-functional teams to align on deliverables and timelines, emphasizing adaptability in changing project needs.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developing development operations practices, introducing CI/CD methodologies with tools like *Jenkins* to streamline the release process.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enterprise-level applications using *JavaScript* and *HTML/CSS*, focusing on enhancing user interfaces and experiences within identity access management systems at *Okta*.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security teams to implement best practices in secure coding, ensuring application compliance with industry standards and protecting sensitive user data coupled with authentication workflows.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optimized *REST APIs* to improve system integrations and streamlined communication among various internal services, enhancing inter-service performance and reliability.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troubleshooting and debugging sessions to resolve issues within applications, applying strong analytical skills to investigate root causes and implement effective solutions.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continuous learning of emerging technologies, contributing to team discussions on potential tools and frameworks that can elevate the development process and improve overall code quality.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Supported junior team members by offering guidance and conducting technical sessions focused on JavaScript frameworks and best practices in software development.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Involved in cross-team initiatives to improve operational efficiency, with a focus on enhancing the onboarding processes and development workflows, reducing turnaround time by roughly 20%.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