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Results-oriented software developer with over 8 years of experience in web and mobile applications, specializing in full stack development. Proven skills in designing scalable systems and collaborating with cross-functional teams to deliver high-quality software solutions. Passionate about leveraging AI tools to streamline development processes and enhance user experiences ranks highly in ever-evolving technology landscapes.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JavaScript, TypeScript, SQL, Java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Frontend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Vue.js, HTML, CSS, Tailwind CSS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Backend Frameworks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FastAPI, Django, Flask, Node.js, Express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Redis, SQLAlchemy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Infrastructure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CI/CD, GitHub Actions, GCP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Visual Studio Code, JIRA, Git, Postman, Figma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 Stack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robust backend services using *Python* and *FastAPI*, ensuring high performance and responsiveness of the applications while accommodating various use cases and user demands.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scalable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APIs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event-driven systems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that enhanced data flow and communication across multiple services, facilitating efficient user interactions through diverse platforms.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effectively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Product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Design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teams to translate business requirements into technical specifications, leading to streamlined project timelines and enhanced product delivery success.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Applied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 tools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optimize code reviews, speeding up the debugging and prototyping processes while ensuring high standards of code quality and maintainability.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 comprehensive testing strategy that incorporated unit, integration, and performance testing to boost application reliability and user confidence in released features.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regular code reviews to promote best practices among team members, fostering an environment of learning and shared knowledge to refine overall technical expertise.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architectural discussions and design sessions aimed at evolving product capabilities, aligning technical direction with business goals for impactful feature rollouts.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Strived for constant improvement by tracking system performance benchmarks, employing observability tools to monitor application health and user interactions effectively.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Full Stack 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integrated *REST* and *GraphQL* APIs for various platforms, simplifying communication for mobile and web applications, and ensuring a smooth user experience across devices.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design teams to create user interfaces utilizing *React* and *TypeScript*, employing modern methodologies like *Component-Based Design* for improved maintainability and scalability.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data migration processes and established best practices for the database by executing full-cycle optimization strategies using *PostgreSQL* and *SQLAlchemy* for data management.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product sprints to rapidly define and implement features while maintaining a customer-focused approach that emphasized iterative development and user feedback.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company’s mission by taking ownership of internal tools using *Node.js* and *Express*, which facilitated smoother operations across departments.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development of secure applications following OWASP guidelines while working with *Java* and *Spring Boot*, focusing on enterprise-level software solutions during early career stages.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building modular front-end components using *React* and *Bootstrap*, enhancing user engagement through dynamic visual design and code reusability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Monitored and resolved defects post-deployment using tracking tools, ensuring a responsive support process while contributing to team knowledge bases to enhance future project efforts.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meetings that emphasized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collaboration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the importance of cross-functional engagement, understanding diverse roles that influence project dynamics effectively.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Understood proper integration techniques by embedding *API* functionalities into existing frameworks, enriching support for diverse operational activities and customer interactions successfully.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on developing internal documentation and technical specifications to aid onboarding and knowledge sharing within teams, focusing on the clarity of process and coding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Helped in optimizing performance metrics of existing applications through profiling tools, leading to a 20% increase in overall application efficiency during previous projects. 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