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Senior Software Engineer with over 8 years of experience in designing, developing, and maintaining software applications focused on web and mobile technologies. Proven expertise in automation, SQL, and Python, with a strong ability to work cross-functionally to improve operational efficiency and data accuracy.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C#, SQL, JavaScript, Java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Django, Flask, ASP.NET, Pandas, NumPy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MySQL, MongoDB, Apache Kafka, Elasticsearch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DevOps &amp; Automation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Kubernetes, Jenkins, Git, Ansible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Architecture &amp; Design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Microservices, RESTful APIs, GraphQL, Data Warehousing, ETL Processes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Fullstack Developer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internal dashboards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Django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enhancing visibility into trading operations and enabling stakeholders to make informed decisions based on real-time data.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Streamlined manual workflows by implementing an end-to-end automation solution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scripting, significantly improving operational efficiency and reducing time spent on repetitive tasks.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business stakeholders to gather requirements, translating them into technical specifications for building internal tools that align with overarching business objectives and operational needs.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efforts in building robust data pipelines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Apache Kafka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data accuracy and integrity for financial reporting systems across various asset classes and operational workflows.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identified opportunities for process improvement by analyzing the existing data management strategies, recommending best practices, and implementing automation tools to enhance data flow.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full-stack applications, integrating both front-end interfaces and back-end systems to support the operational teams in derivative trading environments, focusing on usability and performance.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unit and integration testing practices in the development process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JUnit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pytest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high-quality software delivery and reducing defects in the production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training sessions for operations staff on new tools and automation systems developed, promoting strong user adoption and improving team productivity across various departments.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Established a collaborative culture by working cross-functionally with non-technical users to gather meaningful insights, enabling effective translations of business needs into actionable engineering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Ensured compliance with industry regulations by adhering to best practices in data handling and reporting, particularly concerning financial products such as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bonds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futures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Git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version control in collaborative projects, fostering a transparent workflow among team members and enhancing code quality across different development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agile ceremonies, contributing to sprint planning and retrospective meetings, helping refine processes, and ensuring that project timelines align with business strategies and deliverables.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peer code reviews to maintain code quality and knowledge sharing, fostering a continuous learning environment among team members across engineering and operations.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dashboards for real estate operations, enabling improved tracking of property listings and sales performance,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Tableau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visualizing key metrics.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in a multi-disciplinary team to streamline operational processes, leveraging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data manipulation, which resulted in significant enhancements in team productivity and accuracy in reporting.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data-driven strategies for real estate applications, leading to optimized workflows and enhanced user experiences through intuitive interfaces built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Node.js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cross-functional teams in understanding user requirements, translating them into technical features for enhancing application functionalities, and improving responsiveness.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automated testing processes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Jest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Selenium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that the applications under development met rigorous quality standards and provided seamless user experiences.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architectural discussions and decisions that shaped the platform, emphasizing performance and scalability while aligning with business goals and user needs.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ETL workflows to process data from various sources into centralized reporting systems, enabling real-time data access and actionable insights for stakeholders.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regularly with stakeholders to identify pain points in existing tools and systems, spearheading improvement initiatives that better aligned with user expectations and operational objectives.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engineers on effective coding practices, emphasizing the importance of maintainability and scalability in applications, and fostering a strong development culture.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backend services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C#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support identity and access management systems, enhancing security features and reliability across multiple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team efforts in creating and optimizing database schemas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enhanced performance in user authentication and authorization workflows.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integration of third-party APIs to extend application functionalities, facilitating seamless data exchange and enhancing user experiences across platforms.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user-friendly front-end interfaces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Angular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while ensuring responsive design principles to improve accessibility and usability for diverse audiences across devices.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in daily stand-ups and sprint planning sessions, adjusting priorities to align with project timelines and deliverables, demonstrating a commitment to agile methodologies.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maintaining documentation for application systems, outlining processes and technical details to facilitate knowledge sharing and operational continuity.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various automation scripts for routine tasks, resulting in improved efficiency for development and testing cycles across multiple projects.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project success by ensuring code quality through regular code reviews and adherence to best practices, positively impacting team performance and collaboration.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