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software development, specializing in data engineering and analytics solutions. Expertise in with Snowflake, SQL, and dbt, bridging the gap between raw data and business insights.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Snowflake, dbt, SQL, Data Modeling, Data Warehousing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JavaScript, Go, 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Solutions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Data Lakes, Cloud Storage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Kubernetes, Apache Airflow,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Analytics &amp; BI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Tableau, Power BI, Looker, Apache Superset, Data Visualization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&amp; Analytics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optimized scalable data models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Snowflake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dbt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utilizing industry-standard methodologies to ensure high performance and maintainability of data architecture, closely aligning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modern analytics environments by implementing advanced SQL techniques for performance tuning and cost efficiency within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Snowflake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 warehouses, positively impacting data retrieval times.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and monitoring frameworks to guarantee data integrity, accuracy, and freshness, employing tools for data observability and showcasing significant expertise in proactive data quality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across business units to define key performance indicators (KPIs), translating business requirements into actionable data specifications that informed strategic decision-making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Directed the full data lifecycle, from data ingestion through to production-grade data marts, ensuring seamless integration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 and frameworks for effective data visualization and reporting.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Refined legacy data structures and code, driving process improvements and enhancing the scalability and maintainability of the analytics stack in accordance with modern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engineering principles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including version control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comprehensive documentation, and CI/CD practices ensuring swift deployment cycles and project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adaptation of industry trends, generating insights from complex datasets and presenting them to stakeholders, enhancing understanding of data-driven decision making.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building and deploying data pipelines that automated reporting and analytics processes, ensuring scalability and reliability for various business functions including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Finance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Marketing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Acted as a pivotal team member in the design and deployment of data solutions, focusing on stakeholder requirements and ensuring that technical specifications met evolving business needs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to enhance data literacy among team members, emphasizing the importance of data-driven decision-making and providing guidance on effective data storytelling and presentation techniques.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dashboards and analytics reports for executive review, integrating insights that drove business initiatives and improved performance across multiple departments.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development of microservices to optimize data management processes, enhancing application performance and user experience within front-end and back-end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refine product requirements, translating user stories into actionable data engineering tasks and ensuring timely delivery of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best practices for data management and analytics, providing training to junior engineers on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and implementing CI/CD for streamlined development methodologies.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