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engineering manager with over 8 years of experience in software development, specializing in back-end systems, API-driven architectures, and scalable platforms in fast-paced environments. Proven track record of leading engineering teams to deliver high-quality software solutions, utilizing modern technologies such as Golang, Python, and cloud infrastructures. Strong collaborator with expertise in technical architecture and a passion for problem-solving, dedicated to enhancing system performance and team efficiency.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Golang, Python, JavaScript, TypeScript, Java, C#, Ruby, Rust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Node.js, Django, Flask, Express, Spring Boot, Ruby on Rails, FastAPI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and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Redis, Elasticsearch, OpenSearch, Cassandra,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and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Kubernetes, Terraform, CI/CD, Jenkins, GitLab CI, Vagrant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 and Microservices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GraphQL, gRPC, Webhook, API Gateway, OpenAPI/Swagger, OAuth, JWT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Monitoring and Performance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Prometheus, Grafana, New Relic, Sentry, DataDog, ELK Stack, Honeycomb, Splunk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Engineering Manager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 team of backend engineers in developing and maintaining scalable and high-performance backend systems that support SentiLink's identity verification platform, leveraging *Golang* and *Python* for optimal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architectural evolution of our backend services by implementing robust, secure, and maintainable API designs that facilitated product development across diverse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product, data science, and infrastructure teams to translate business objectives into actionable backend systems, ensuring seamless integrations and improved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Oversaw technical discussions, ensuring alignment on backend best practices while mentoring engineers to foster both technical growth and ownership of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actively to coding alongside the engineering team, optimizing existing systems to enhance reliability and performance, and addressing complex system challenges efficiently.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infrastructure-as-code practices to improve deployment processes and systems reliability using *Terraform* and *AWS* technologies while increasing developer satisfaction with environment setups.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a culture of continuous improvement by instilling best practices for code quality and operational excellence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incident response efforts, rapidly addressing technical issues to meet service level agreements while maintaining high service reliability and uptime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recruiting efforts to attract top talent, enhancing team diversity and capability through careful candidate selection and onboarding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collaboration between engineers and product owners, streamlining requirements gathering to improve system design responsiveness to evolving business demands.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training programs for engineers, enhancing their skill sets in distributed systems design and API development aligned with industry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with stakeholders to understand market trends in identity verification, positioning the platform strategically within the fintech landscape.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Engineering Manager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engineering projects focusing on delivering backend solutions that integrated with front-end platforms, ensuring reliable user interactions and data integrity.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Oversaw API development, engaging with external partners to create a robust ecosystem of services that increased the efficiency of Opendoor's real estate transactions.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strong cross-functional relationships with product managers and designers to drive the vision of backend systems that supported rapid product iterations and improvements.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Institute best practices for coding, testing, and release management, helping foster a culture of quality and accountability within the engineering team at Opendoor.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knowledge sharing sessions among engineers to tackle technical challenges collectively, ensuring on-going improvement processes are consistently implemented.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monitoring solutions for production systems, thereby enhancing overall system visibility and performance insights through implementing *DataDog* and *Prometheus* tools.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mentorship and career development support to junior engineers, focusing on building foundational skills in backend architecture and system design principles.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stakeholders to elucidate complex technical concepts simplifying discussions on product requirements and technical architecture components.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high-quality software solutions in a team-based environment at Okta, contributing significantly to API development aimed at enhancing user authentication and identity management functionalities.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consistent coding practices and coding standards across teams to ensure software reliability and maintainability in line with Okta's mission.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system design discussions, contributing perspectives on scalability and performance while building consensus among engineering peers.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system testing and debugging using industry-standard methodologies, significantly reducing issue resolution times and improving software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regular code reviews and collaborative problem-solving sessions that enhanced overall team productivity and code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cross-functional teams to integrate API services, improving Okta's cloud security offerings and user experiences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of RESTful APIs, effectively handling high-volume authentication requests, improving performance metrics over time, with a focus on industry-best practices.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