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Machine Learning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Results-oriented Senior Machine Learning Engineer with over 10 years of extensive experience in designing and implementing robust machine learning infrastructure and data pipelines. Proficient in executing complex data-driven solutions and collaborating with cross-functional teams to leverage data science for real-world applications.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Machine Learning</w:t>
      </w:r>
      <w:r>
        <w:rPr>
          <w:rFonts w:asciiTheme="majorHAnsi" w:hAnsiTheme="majorHAnsi" w:cstheme="majorHAnsi"/>
          <w:bCs/>
        </w:rPr>
        <w:t xml:space="preserve">: TensorFlow, PyTorch, Scikit-learn, Keras, MLflow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Computing</w:t>
      </w:r>
      <w:r>
        <w:rPr>
          <w:rFonts w:asciiTheme="majorHAnsi" w:hAnsiTheme="majorHAnsi" w:cstheme="majorHAnsi"/>
          <w:bCs/>
        </w:rPr>
        <w:t xml:space="preserve">: AWS, Google Cloud Platform, Azure, Sagemaker, Lambda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 Engineering</w:t>
      </w:r>
      <w:r>
        <w:rPr>
          <w:rFonts w:asciiTheme="majorHAnsi" w:hAnsiTheme="majorHAnsi" w:cstheme="majorHAnsi"/>
          <w:bCs/>
        </w:rPr>
        <w:t xml:space="preserve">: Apache Kafka, Snowflake, Databricks, ETL, Numpy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Containerization and Orchestration</w:t>
      </w:r>
      <w:r>
        <w:rPr>
          <w:rFonts w:asciiTheme="majorHAnsi" w:hAnsiTheme="majorHAnsi" w:cstheme="majorHAnsi"/>
          <w:bCs/>
        </w:rPr>
        <w:t xml:space="preserve">: Docker, Kubernetes, Terraform, Ansible, Helm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 Management</w:t>
      </w:r>
      <w:r>
        <w:rPr>
          <w:rFonts w:asciiTheme="majorHAnsi" w:hAnsiTheme="majorHAnsi" w:cstheme="majorHAnsi"/>
          <w:bCs/>
        </w:rPr>
        <w:t xml:space="preserve">: PostgreSQL, MySQL, MongoDB, Redis, BigQuery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Python, R, Java, Scala, SQL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Machine Learning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Architected a scalable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ML infrastructure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streamlined data processing workflows and enhanced model deployment efficiencies.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production-grade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capable of handling millions of queries daily, ensuring real-time data processing.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Science team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transition complex algorithms from research to production, optimizing for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managed both offline and online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feature stores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high-quality data retrieval for model training and execution.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monitoring and observability strategies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ML models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operational transparency and system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Sagemaker, DynamoDB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build scalable machine learning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orchestrating containerized workloads, improving deployment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architectural discussions, providing input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product strategies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best practices for event-driven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Improved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 architectures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Data Engineers, refining the data lake structure for optimized data flow and storage.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regular system health checks and maintenance on production models, ensuring optimal functioning and quick resolution of issues.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high-performance algorithms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TensorFlow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driving innovative solutions for data processing challenges.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NoSQL technologies effectively to manage data across various storage solutions, ensuring data integrity and accessibility.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engineers on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ML engineering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data science methodologies, promoting a culture of learning and knowledge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advanced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big data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Hadoop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into the data architecture for enhanced processing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comprehensive documentation of system architecture and model performance metrics for internal stakeholders.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Machine Learning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Designed, developed and 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 models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algorithms to solve complex business problems in a fast-paced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refine project requirements, facilitating the development of comprehensive ML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cloud-based technologies to optimize infrastructure for deploying ML systems efficiently and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Handled large datasets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Pandas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Numpy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performing advanced analyses to improve model accuracy.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data collection and processing pipelines,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monitor workflow execution and troubleshoot issues promptly.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extensive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scripts for data manipulation, ensuring seamless integration across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actively in code reviews, ensuring high-quality standards for ML code and facilitating knowledge sharing among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features and enhancements to the data platform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 databases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better data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experiments and analysis to evaluate the performance of various model types, iterating as necessary to attain optimal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business stakeholders to translate their objectives into requirements for data science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dashboards and visualization tools for tracking model performance and business metrics, enhancing decision-making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Tested and validated models in production, ensuring that they met the reliability and performance standards expected by end-users.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Machine Learning Engineer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building foundational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initial machine learning initiatives in the organization.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data cleansing and preprocessing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relevant libraries to prepare datasets for analysis.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implementation of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 models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under the guidance of senior engineers, gaining comprehensive exposure.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 engineers to understand ETL processes and ensure high data quality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documenting ML model development processes and best practices for future reference and improvement.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basic 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commands for data extraction and manipulation in relational databases, enhancing data handling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team sessions to discuss project status and share insights on machine learning applications and findings.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implementation of monitoring tools to check model performance and data integrity, learning the importance of system health.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Aided in the deployment of simple ML models, gaining practical experience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production environments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training sessions on popular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ML frameworks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Scikit-learn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understanding of model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