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39D7FC67" w:rsidR="00A96FCC" w:rsidRPr="00B4406F" w:rsidRDefault="00CD65F9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CD65F9">
              <w:rPr>
                <w:rFonts w:asciiTheme="majorHAnsi" w:hAnsiTheme="majorHAnsi" w:cstheme="majorHAnsi"/>
              </w:rPr>
              <w:t>Hayward</w:t>
            </w:r>
            <w:r w:rsidR="00813562" w:rsidRPr="00813562">
              <w:rPr>
                <w:rFonts w:asciiTheme="majorHAnsi" w:hAnsiTheme="majorHAnsi" w:cstheme="majorHAnsi"/>
              </w:rPr>
              <w:t xml:space="preserve">, CA </w:t>
            </w:r>
            <w:r w:rsidRPr="00CD65F9">
              <w:rPr>
                <w:rFonts w:asciiTheme="majorHAnsi" w:hAnsiTheme="majorHAnsi" w:cstheme="majorHAnsi"/>
              </w:rPr>
              <w:t>94544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Dynamic and results-driven software engineer with over 10 years of experience in full-stack development. Proven expertise in building scalable web applications using React and Node.js, coupled with a solid understanding of engineering best practices and modern web platforms. Adept at collaborating with cross-functional teams to deliver high-quality software solutions in production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Frontend Development</w:t>
      </w:r>
      <w:r>
        <w:rPr>
          <w:rFonts w:asciiTheme="majorHAnsi" w:hAnsiTheme="majorHAnsi" w:cstheme="majorHAnsi"/>
          <w:bCs/>
        </w:rPr>
        <w:t xml:space="preserve">: React, Redux, Context API, CSS, HTML, JavaScript, TypeScript, Axios, Webpack, Babel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Backend Development</w:t>
      </w:r>
      <w:r>
        <w:rPr>
          <w:rFonts w:asciiTheme="majorHAnsi" w:hAnsiTheme="majorHAnsi" w:cstheme="majorHAnsi"/>
          <w:bCs/>
        </w:rPr>
        <w:t xml:space="preserve">: Node.js, Express, Fastify, NestJS, RESTful APIs, MongoDB, PostgreSQL, Prisma, Sequelize, GraphQL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&amp; Tools</w:t>
      </w:r>
      <w:r>
        <w:rPr>
          <w:rFonts w:asciiTheme="majorHAnsi" w:hAnsiTheme="majorHAnsi" w:cstheme="majorHAnsi"/>
          <w:bCs/>
        </w:rPr>
        <w:t xml:space="preserve">: Docker, CI/CD, Git, Jenkins, AWS, Azure, Postman, Jira, Trello, Kubernetes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Collaboration &amp; Practice</w:t>
      </w:r>
      <w:r>
        <w:rPr>
          <w:rFonts w:asciiTheme="majorHAnsi" w:hAnsiTheme="majorHAnsi" w:cstheme="majorHAnsi"/>
          <w:bCs/>
        </w:rPr>
        <w:t xml:space="preserve">: Agile, Scrum, Code Review, Pair Programming, Modern Development Practices, Testing (Jest, Mocha), Performance Optimization, API Security, Responsive Design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development, enhancing user experience across multiple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state management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Context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efficient data handling and UI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consumed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a focus on security, error handling, and data validation for backend services developed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client-side routing and form validation, resulting in a more seamless user journey throughout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product managers to understand requirements and translate them into technical specifications while adhering to best practices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delivered constructive feedback to maintain high code quality and ensure best practices were followed 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 to design multi-tenant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focusing on scalability and maintenance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the primary database and managed data access layers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Prisma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hot deployments in cloud environments,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ensure system reliability and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CI/CD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deployment time and increasing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reusable, well-structured components to minimize code redundancy and speed up development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using internal tools and external libraries, focusing on client-side rendering and load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accessibility standards and conducted user testing to gather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role-based access control (RBAC) for enhanced security in user data management within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improve application usability following the latest UI trends and design system guidelines.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Mid-level Full Stack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integrated RESTful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end-user interactivity.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state management, streamlining the development process for local state handling and passing down props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Handled database connectivity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set up schemas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Mongoose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integrity and validation 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entire software development lifecycle, from requirements gathering to deployment and support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performance optimizations were executed effectively, leading to improved load times and user engagements.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code integrity and detect issues early in the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environment, facilitating sprint planning and retrospectives while contributing to continuous improvement initiatives.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collaboration across multiple projects and with various stakeholders to ensure timely updates and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 to enhance coding skills and foster team collaboration toward a common goal.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web design principles to ensure compatibility across various device types and sizes.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Frontend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UI components and overall application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HTML and CSS to build structured and styled user interfaces, ensuring responsiveness and accessibility.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application testing and debugging to identify and resolve issues efficiently, contributing to an enhanced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implementation of RESTful APIs as part of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managing code repositories while learning collaborative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sessions about state management concepts and integration infrastructures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developing skills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basic data storage and querying tasks, gaining foundational knowledge in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gather requirements and apply Agile principles in daily stand-ups and sprint reviews.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Incited positive team interaction by actively participating in pair programming and code review processes to improve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documentation for code, enhancing overall knowledge sharing and communication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6F82B" w14:textId="77777777" w:rsidR="00DA1474" w:rsidRDefault="00DA1474" w:rsidP="00292D75">
      <w:r>
        <w:separator/>
      </w:r>
    </w:p>
  </w:endnote>
  <w:endnote w:type="continuationSeparator" w:id="0">
    <w:p w14:paraId="02290786" w14:textId="77777777" w:rsidR="00DA1474" w:rsidRDefault="00DA1474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B3379" w14:textId="77777777" w:rsidR="00DA1474" w:rsidRDefault="00DA1474" w:rsidP="00292D75">
      <w:r>
        <w:separator/>
      </w:r>
    </w:p>
  </w:footnote>
  <w:footnote w:type="continuationSeparator" w:id="0">
    <w:p w14:paraId="18DC7EB0" w14:textId="77777777" w:rsidR="00DA1474" w:rsidRDefault="00DA1474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E18CE"/>
    <w:rsid w:val="00106955"/>
    <w:rsid w:val="00111526"/>
    <w:rsid w:val="0011784B"/>
    <w:rsid w:val="00125140"/>
    <w:rsid w:val="00151EBF"/>
    <w:rsid w:val="0015477D"/>
    <w:rsid w:val="00163700"/>
    <w:rsid w:val="00182AEC"/>
    <w:rsid w:val="00182AF2"/>
    <w:rsid w:val="00183C61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63</cp:revision>
  <dcterms:created xsi:type="dcterms:W3CDTF">2025-06-19T17:24:00Z</dcterms:created>
  <dcterms:modified xsi:type="dcterms:W3CDTF">2026-04-08T03:50:00Z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