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Staff Software Engineer with over 10+ years of extensive experience in developing robust SaaS, E-Commerce, and web applications. Proven expertise in full-stack development, cloud technologies, and mentoring engineers to achieve best practices. Skilled in utilizing advanced AI techniques to enhance software delivery and functionality, while ensuring high standards in code quality and performance.</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Technologies</w:t>
      </w:r>
      <w:r>
        <w:rPr>
          <w:rFonts w:asciiTheme="majorHAnsi" w:hAnsiTheme="majorHAnsi" w:cstheme="majorHAnsi"/>
          <w:bCs/>
          <w:lang w:val="en-US"/>
        </w:rPr>
        <w:t xml:space="preserve">: C#, Azure, SQL Server, Redis, Azure Service Bus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Frontend Frameworks</w:t>
      </w:r>
      <w:r>
        <w:rPr>
          <w:rFonts w:asciiTheme="majorHAnsi" w:hAnsiTheme="majorHAnsi" w:cstheme="majorHAnsi"/>
          <w:bCs/>
          <w:lang w:val="en-US"/>
        </w:rPr>
        <w:t xml:space="preserve">: Angular, Vue.js, Bootstrap, HTML5, CSS3</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Practices</w:t>
      </w:r>
      <w:r>
        <w:rPr>
          <w:rFonts w:asciiTheme="majorHAnsi" w:hAnsiTheme="majorHAnsi" w:cstheme="majorHAnsi"/>
          <w:bCs/>
          <w:lang w:val="en-US"/>
        </w:rPr>
        <w:t xml:space="preserve">: Agile, CI/CD, Microservices, RESTful APIs, Unit Testing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Platforms</w:t>
      </w:r>
      <w:r>
        <w:rPr>
          <w:rFonts w:asciiTheme="majorHAnsi" w:hAnsiTheme="majorHAnsi" w:cstheme="majorHAnsi"/>
          <w:bCs/>
          <w:lang w:val="en-US"/>
        </w:rPr>
        <w:t xml:space="preserve">: Microsoft Azure, AWS, Google Cloud, Cloud Security, Serverless Computing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AI Integration</w:t>
      </w:r>
      <w:r>
        <w:rPr>
          <w:rFonts w:asciiTheme="majorHAnsi" w:hAnsiTheme="majorHAnsi" w:cstheme="majorHAnsi"/>
          <w:bCs/>
          <w:lang w:val="en-US"/>
        </w:rPr>
        <w:t xml:space="preserve">: Machine Learning, Natural Language Processing, AI Algorithms, Big Data, Data Analytics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high-quality applications for HungerRush 360 using </w:t>
      </w:r>
      <w:r w:rsidRPr="00B4406F">
        <w:rPr>
          <w:rFonts w:asciiTheme="majorHAnsi" w:hAnsiTheme="majorHAnsi" w:cstheme="majorHAnsi"/>
          <w:b/>
          <w:bCs/>
          <w:sz w:val="22"/>
          <w:szCs w:val="24"/>
        </w:rPr>
        <w:t xml:space="preserve">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Azure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compliance with security and performance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and implemented new features focused on enhancing customer engagement through </w:t>
      </w:r>
      <w:r w:rsidRPr="00B4406F">
        <w:rPr>
          <w:rFonts w:asciiTheme="majorHAnsi" w:hAnsiTheme="majorHAnsi" w:cstheme="majorHAnsi"/>
          <w:b/>
          <w:bCs/>
          <w:sz w:val="22"/>
          <w:szCs w:val="24"/>
        </w:rPr>
        <w:t xml:space="preserve">AI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-powered functionalities and modern frameworks like </w:t>
      </w:r>
      <w:r w:rsidRPr="00B4406F">
        <w:rPr>
          <w:rFonts w:asciiTheme="majorHAnsi" w:hAnsiTheme="majorHAnsi" w:cstheme="majorHAnsi"/>
          <w:b/>
          <w:bCs/>
          <w:sz w:val="22"/>
          <w:szCs w:val="24"/>
        </w:rPr>
        <w:t xml:space="preserve">Angular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Vue.js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define system requirements and translate them into technical specifications for </w:t>
      </w:r>
      <w:r w:rsidRPr="00B4406F">
        <w:rPr>
          <w:rFonts w:asciiTheme="majorHAnsi" w:hAnsiTheme="majorHAnsi" w:cstheme="majorHAnsi"/>
          <w:b/>
          <w:bCs/>
          <w:sz w:val="22"/>
          <w:szCs w:val="24"/>
        </w:rPr>
        <w:t xml:space="preserve">distributed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developers in coding standards and best practices while fostering a positive engineering culture centered on </w:t>
      </w:r>
      <w:r w:rsidRPr="00B4406F">
        <w:rPr>
          <w:rFonts w:asciiTheme="majorHAnsi" w:hAnsiTheme="majorHAnsi" w:cstheme="majorHAnsi"/>
          <w:b/>
          <w:bCs/>
          <w:sz w:val="22"/>
          <w:szCs w:val="24"/>
        </w:rPr>
        <w:t xml:space="preserve">Agile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SQL Server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effective data management and caching solutions, enhancing application responsiveness and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troubleshooting efforts for production issues, swiftly identifying and resolving bottlenecks with </w:t>
      </w:r>
      <w:r w:rsidRPr="00B4406F">
        <w:rPr>
          <w:rFonts w:asciiTheme="majorHAnsi" w:hAnsiTheme="majorHAnsi" w:cstheme="majorHAnsi"/>
          <w:b/>
          <w:bCs/>
          <w:sz w:val="22"/>
          <w:szCs w:val="24"/>
        </w:rPr>
        <w:t xml:space="preserve">Azure Service Bus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message queuing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CI/CD pipelines to streamline development processes using industry-standard tools, improving release cycles and code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to maintain high coding standards and promote knowledge sharing among team members.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executed unit tests and performance tests, ensuring consistent application quality and integrity across development efforts.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technical guidance and support in the adoption of new technologies aligned with organizational goals around intelligent automation and </w:t>
      </w:r>
      <w:r w:rsidRPr="00B4406F">
        <w:rPr>
          <w:rFonts w:asciiTheme="majorHAnsi" w:hAnsiTheme="majorHAnsi" w:cstheme="majorHAnsi"/>
          <w:b/>
          <w:bCs/>
          <w:sz w:val="22"/>
          <w:szCs w:val="24"/>
        </w:rPr>
        <w:t xml:space="preserve">cloud computing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stakeholders from non-technical departments to understand business needs and deliver software solutions that improve overall operational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documentation for system changes and new applications, ensuring ease of knowledge transfer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Regularly assessed system architecture and implementations for alignment with emerging trends in software development and architectural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Fostered a continuous learning environment through workshops focused on the latest technologies and the integration of AI into existing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Advocated for best practices in software development and architecture, contributing to the overall improvement of the engineering process and product quality.</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implemented responsive front-end applications using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Bootstrap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back-end services using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driving efficiency in data processing and storage.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collaboratively with teams to enhance existing </w:t>
      </w:r>
      <w:r w:rsidRPr="00B4406F">
        <w:rPr>
          <w:rFonts w:asciiTheme="majorHAnsi" w:hAnsiTheme="majorHAnsi" w:cstheme="majorHAnsi"/>
          <w:b/>
          <w:bCs/>
          <w:szCs w:val="24"/>
        </w:rPr>
        <w:t xml:space="preserve">SaaS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products, refining features based on user feedback and market trends.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 to facilitate regular sprints, ensuring timely delivery of prioritized features through structured development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third-party APIs into existing applications, enriching functionality and user engagement.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Oversaw the migration of legacy systems to modern architectures utilizing cloud capabilities in </w:t>
      </w:r>
      <w:r w:rsidRPr="00B4406F">
        <w:rPr>
          <w:rFonts w:asciiTheme="majorHAnsi" w:hAnsiTheme="majorHAnsi" w:cstheme="majorHAnsi"/>
          <w:b/>
          <w:bCs/>
          <w:szCs w:val="24"/>
        </w:rPr>
        <w:t xml:space="preserve">Microsoft Azure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Redis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caching solutions, significantly decreasing response times for critical application functionalities.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maintained robust RESTful APIs to allow seamless data access and interoperability between various service components.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comprehensive testing strategies, including unit and integration tests, to ensure code reliability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code reviews and provided insightful feedback to peers on implementation techniques and best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Reduced technical debt by refactoring legacy codebases for improved scalability and maintainability using best coding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actively in team meetings to align project goals and technical direction, ensuring cross-team collaboration.</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user-friendly web applications utilizing </w:t>
      </w:r>
      <w:r w:rsidRPr="00B4406F">
        <w:rPr>
          <w:rFonts w:asciiTheme="majorHAnsi" w:hAnsiTheme="majorHAnsi" w:cstheme="majorHAnsi"/>
          <w:b/>
          <w:bCs/>
          <w:szCs w:val="24"/>
        </w:rPr>
        <w:t xml:space="preserve">HTML5</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CSS3</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 like </w:t>
      </w:r>
      <w:r w:rsidRPr="00B4406F">
        <w:rPr>
          <w:rFonts w:asciiTheme="majorHAnsi" w:hAnsiTheme="majorHAnsi" w:cstheme="majorHAnsi"/>
          <w:b/>
          <w:bCs/>
          <w:szCs w:val="24"/>
        </w:rPr>
        <w:t xml:space="preserve">Vue.js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project documentation and system specifications, ensuring clarity across project objectives and feasibility assessments.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basic functionalities in web applications, learning to work with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backend data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unit testing and debugging of applications, gaining hands-on experience with testing frameworks.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cross-team sprint reviews to showcase application progress and obtain feedback.</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Azure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deploying applications to production, ensuring configurations were set for optimal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technical workshops to develop skills in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cloud technologies, improving overall coding proficiency.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on troubleshooting application bugs under supervision, learning effective debugging techniques.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senior engineers in code reviews, learning the importance of code quality and maintainability in software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team-building exercises that enhanced communication skills and understanding of Agile project management.</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