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AI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Detail-oriented AI Engineer with over 10 years of experience in developing scalable AI/ML systems and robust web applications. Proven expertise in TypeScript, LangChain.js, and API development, with a strong commitment to driving innovation and delivering high-impact solutions in dynamic environments. Passionate about mentoring and guiding teams to achieve technical excellence.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TypeScript, Python, JavaScript, Java, C++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LangChain.js, Flask, Django, React, Node.js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Docker, Kubernetes, PostgreSQL, Git, Jupyter Notebook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and ML Technologies</w:t>
      </w:r>
      <w:r>
        <w:rPr>
          <w:rFonts w:asciiTheme="majorHAnsi" w:hAnsiTheme="majorHAnsi" w:cstheme="majorHAnsi"/>
          <w:bCs/>
          <w:lang w:val="en-US"/>
        </w:rPr>
        <w:t xml:space="preserve">: TensorFlow, PyTorch, Scikit-learn, OpenAI APIs, Natural Language Processing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Development</w:t>
      </w:r>
      <w:r>
        <w:rPr>
          <w:rFonts w:asciiTheme="majorHAnsi" w:hAnsiTheme="majorHAnsi" w:cstheme="majorHAnsi"/>
          <w:bCs/>
          <w:lang w:val="en-US"/>
        </w:rPr>
        <w:t xml:space="preserve">: REST APIs, GraphQL, HTML/CSS, Vue.js, Bootstrap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AI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implemented production-grade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systems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LangChain.js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optimize claims processing.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Django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Flask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integration with various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scalable and maintainable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infrastructure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focused on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teams to deliver impactful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solutions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improved user experience for claimants.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machine learning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models to enhance decision-making processes on billions of dollars in claims payments.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to integrate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NLP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capabilities into existing systems, increasing system accuracy and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provided mentorship to junior engineers in best practices for software development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 design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deployment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web application performance through effective use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frameworks and modern web technologies.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system performance and implemented improvements based on user feedback and data analytics.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research to stay updated with industry advancements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AI/ML technologies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recommend adoption of new tools and frameworks.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comprehensive documentation for AI systems to ensure knowledge transfer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cross-functional teams to identify product features and technological enhancements needed for product success.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Championed the adoption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within the engineering team to increase responsiveness and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open source projects related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AI/ML frameworks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foster community innovation.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scalable web applications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serving as a backend service for multiple clients.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Django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various business functionalities and improve system integrations.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design user-friendly interfaces that align with business goals and user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application performance through code optimization and by implementing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development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and debugging processes to guarantee system robustness and user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version control strategies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which contributed to smoother project workflows.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unit tests and executed quality assurance measures to maintain high standards of code quality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design and architecture discussions contributing innovative solutions for upcoming projects.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setting up continuous integration environments to improve the efficiency of development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research on emerging web technologies to keep the development stack up to date and competitive.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UX/UI teams to ensure seamless integration of new features as per user feedback.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Mentored junior developers and interns on web development best practices and technologies.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web applications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during initial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foundational knowledge in backend development concepts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a team environment.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 sessions to learn from senior developers and improve coding skills while adhering to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 members to troubleshoot basic issues and contribute to debugging efforts in project tasks.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learning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 development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by building simple endpoints to support project needs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Django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contributing to team projects and maintaining code history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Studied various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machine learning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models and their applications to real-world problems to build a strong foundational knowledge.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skills in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 to store application data and manage migrations alongside the development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Attended workshops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participated in sprint planning exercises to enhance understanding of project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inter-departmental projects to gain broader insights into the business and technology alignment.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