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Software Engineer with over 10 years of experience in developing creative media tools and applications. Proven expertise in designing and implementing fullstack solutions using modern technologies such as TypeScript, React, and RESTful APIs. Adept at integrating AI functionalities and building dynamic media management features that enhance user engagement and streamline collaboration.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TypeScript, JavaScript, Python, Java,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React, Node.js, Express, Redux, Angular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Postgres, Redis, MongoDB, MySQL,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Docker, Webpack, Jest, Figma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System Design</w:t>
      </w:r>
      <w:r>
        <w:rPr>
          <w:rFonts w:asciiTheme="majorHAnsi" w:hAnsiTheme="majorHAnsi" w:cstheme="majorHAnsi"/>
          <w:bCs/>
          <w:lang w:val="en-US"/>
        </w:rPr>
        <w:t xml:space="preserve">: RESTful APIs, Microservices, GraphQL, Cloud Architecture,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a robust fullstack application utilizing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editing tools for video and audio for improved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enable seamless interaction between front-end and back-end systems, optimizing performance and reliability of application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various third-party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solutions to augment video and audio editing capabilities, improving productivity for users.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executed scalable database solutions using </w:t>
      </w:r>
      <w:r w:rsidRPr="00B4406F">
        <w:rPr>
          <w:rFonts w:asciiTheme="majorHAnsi" w:hAnsiTheme="majorHAnsi" w:cstheme="majorHAnsi"/>
          <w:b/>
          <w:bCs/>
          <w:sz w:val="22"/>
          <w:szCs w:val="24"/>
        </w:rPr>
        <w:t xml:space="preserve">Postgres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managing state and improving data retrieval times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Crafted innovative media management features enabling collaborative editing workflows for teams, leveraging </w:t>
      </w:r>
      <w:r w:rsidRPr="00B4406F">
        <w:rPr>
          <w:rFonts w:asciiTheme="majorHAnsi" w:hAnsiTheme="majorHAnsi" w:cstheme="majorHAnsi"/>
          <w:b/>
          <w:bCs/>
          <w:sz w:val="22"/>
          <w:szCs w:val="24"/>
        </w:rPr>
        <w:t xml:space="preserve">Microservices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strong knowledge of </w:t>
      </w:r>
      <w:r w:rsidRPr="00B4406F">
        <w:rPr>
          <w:rFonts w:asciiTheme="majorHAnsi" w:hAnsiTheme="majorHAnsi" w:cstheme="majorHAnsi"/>
          <w:b/>
          <w:bCs/>
          <w:sz w:val="22"/>
          <w:szCs w:val="24"/>
        </w:rPr>
        <w:t xml:space="preserve">data structures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algorithms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application performance and enhance the efficiency of media processing tasks.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design, and research teams to gather customer requirements and integrate user feedback into development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modern tools like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to streamline development processes, ensuring consistent environment setups across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provided mentorship to junior developers, promoting best practices in software development and code quality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regular sprint planning and retrospectives to identify areas for improvement within the development process, fostering continuous learning and adaptation.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Adopted a test-driven development approach using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Enzyme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high-quality code and application stability before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sophisticated UI/UX components adhering to design specifications using </w:t>
      </w:r>
      <w:r w:rsidRPr="00B4406F">
        <w:rPr>
          <w:rFonts w:asciiTheme="majorHAnsi" w:hAnsiTheme="majorHAnsi" w:cstheme="majorHAnsi"/>
          <w:b/>
          <w:bCs/>
          <w:sz w:val="22"/>
          <w:szCs w:val="24"/>
        </w:rPr>
        <w:t xml:space="preserve">Figma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responsiveness across various devices and screen sizes.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Assisted in the transition of legacy systems to modern tech stack, focusing on enhancing performance and user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Continuously updated personal skills and knowledge regarding emerging technologies, including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integrations relevant to creative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technical specifications and architectural decisions to support ongoing development efforts and future enhancements.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new features for dynamic web applications using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significantly improving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database interactions with </w:t>
      </w:r>
      <w:r w:rsidRPr="00B4406F">
        <w:rPr>
          <w:rFonts w:asciiTheme="majorHAnsi" w:hAnsiTheme="majorHAnsi" w:cstheme="majorHAnsi"/>
          <w:b/>
          <w:bCs/>
          <w:szCs w:val="24"/>
        </w:rPr>
        <w:t xml:space="preserve">Postgres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executed complex queries to support varied application functionalities.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integrate user feedback into product iterations, enhancing overall usability and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effective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client-server interactions, ensuring smooth transactions and data processing across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project management tools and effective CI/CD practices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deployment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rigorous testing protocols to identify and rectify issues before product launches, increasing system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designers to translate UI designs into functional web interfaces using standard libraries and frameworks like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Figma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code quality by utilizing modern code review tools and fostering a culture of collaboration and continuous improvement among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Responded to deployment challenges by implementing rollback strategies and maintaining operational stability during updates and system changes.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developing a collaborative content management system utilizing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promoting team-based editing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tasks involving user interface development and responsive design principles to enhance user experience across devices.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optimizing database performance by writing efficient queries and understanding indexing principles in </w:t>
      </w:r>
      <w:r w:rsidRPr="00B4406F">
        <w:rPr>
          <w:rFonts w:asciiTheme="majorHAnsi" w:hAnsiTheme="majorHAnsi" w:cstheme="majorHAnsi"/>
          <w:b/>
          <w:bCs/>
          <w:szCs w:val="24"/>
        </w:rPr>
        <w:t xml:space="preserve">Postgres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weekly team scrums and project reviews, contributing to project timelines and assessments of user requirements.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to refine existing features and implement new ones, supporting overall project goals and deadlines.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w:t>
      </w:r>
      <w:r w:rsidRPr="00B4406F">
        <w:rPr>
          <w:rFonts w:asciiTheme="majorHAnsi" w:hAnsiTheme="majorHAnsi" w:cstheme="majorHAnsi"/>
          <w:b/>
          <w:bCs/>
          <w:szCs w:val="24"/>
        </w:rPr>
        <w:t xml:space="preserve">RESTful 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designs and implemented basic integrations to enhance front-end capabilities, learning to troubleshoot and problem-solve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agile methodologies, participating in sprints and retrospectives to drive project completion.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basic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operations in version control while supporting larger projects and ensuring efficient team collaboration. </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