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specializing in backend development and system architecture. Proficient in building scalable and efficient backend services using cutting-edge technologies including Scala, AWS, and PostgreSQL. Demonstrated expertise in API design and implementation, particularly within the legal tech and AI industries, consistently delivering high-quality code that meets both technical and business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Scala, TypeScript, Java, Python,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Storage</w:t>
      </w:r>
      <w:r>
        <w:rPr>
          <w:rFonts w:asciiTheme="majorHAnsi" w:hAnsiTheme="majorHAnsi" w:cstheme="majorHAnsi"/>
          <w:bCs/>
          <w:lang w:val="en-US"/>
        </w:rPr>
        <w:t xml:space="preserve">: PostgreSQL, Elasticsearch, MongoDB,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Design &amp; Development</w:t>
      </w:r>
      <w:r>
        <w:rPr>
          <w:rFonts w:asciiTheme="majorHAnsi" w:hAnsiTheme="majorHAnsi" w:cstheme="majorHAnsi"/>
          <w:bCs/>
          <w:lang w:val="en-US"/>
        </w:rPr>
        <w:t xml:space="preserve">: REST, GraphQL, gRPC, Backend API Design,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Methodologies</w:t>
      </w:r>
      <w:r>
        <w:rPr>
          <w:rFonts w:asciiTheme="majorHAnsi" w:hAnsiTheme="majorHAnsi" w:cstheme="majorHAnsi"/>
          <w:bCs/>
          <w:lang w:val="en-US"/>
        </w:rPr>
        <w:t xml:space="preserve">: Agile, DevOps, Continuous Integration/Deployment (CI/CD), TDD, BPMN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Miscellaneous Tools</w:t>
      </w:r>
      <w:r>
        <w:rPr>
          <w:rFonts w:asciiTheme="majorHAnsi" w:hAnsiTheme="majorHAnsi" w:cstheme="majorHAnsi"/>
          <w:bCs/>
          <w:lang w:val="en-US"/>
        </w:rPr>
        <w:t xml:space="preserve">: Apache Kafka, RabbitMQ, Terraform, Jenkins,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core backend services primarily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supporting high volume data processing in an event-driven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RESTful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APIs that facilitated seamless integration between internal tools and external partners, prioritizing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cloud-native applications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leveraging technologies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deployment and infrastructure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database optimization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efficient data retrieval and storage, employing indexing and partitioning strategies as needed.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within an Agile environment, partaking in regular sprints and scrums to deliver iterative enhancements to our legal tech platform.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Incorporated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Elasticsearch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advanced search functionality, enabling quicker data retrieval within complex legal datasets.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teams to gather requirements, translate business needs into technical specifications, and design scalable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 and orchestration of applications, enhancing the deployment process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Promoted best coding practices and technical design standards across the team, contributing to a culture of continuous improvement in software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Adapted strong functional programming paradigms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contributing unique solutions to complex software challenges endemic to the legal landscape.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for APIs and architecture to aid future development and onboarding of team members, utilizing tools like Swagger and ReadMe.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providing constructive feedback to peers while also receiving mentorship to enhance personal coding skills.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and maintained unit tests and integration tests for various modules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guaranteeing reliability of backend services post-deployment.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infrastructure as code initiatives,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the provisioning of cloud resources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messaging capabilities using message queues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RabbitMQ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robust and decoupled service communication.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Spearheaded the architectural design and implementation of microservices that formed the backbone of a multi-tenant SaaS platform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efficient APIs leveraging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affording customizable interactions between the platform and its 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extensive database design and optimization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data retrieval processes for downstream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 caching strategies to enhance API response times,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Elasticsearch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effectively for frequent queries.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refine user stories and ensure technical solutions met business needs, utilizing Agile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code reviews, fostering an environment of knowledge sharing and maintaining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Experimented with continuous integration setups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the automated testing and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monitoring and logging solutions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analyzing application performance and error rates.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tests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integration tests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quality software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infrastructure as code practices to streamline deployment processes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CloudFormation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appropriate.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backend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data interactions with the frontend team, bolstering the overall system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data processing pipelines that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real-time data processing and analytics.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development of backend services for a legal technology application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end-to-end development of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engaging with frontend teams to support seamless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modeling and management tasks, ensuring data integrity and optimizing query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endpoints to provide flexible data queries based on user requirements, promoting customization and user-specific data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Agile ceremonies, embracing a collaborative environment conducive to feedback and rapid iteration on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transition of legacy systems to microservices architecture, improving scalability and maintainability.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working with AWS services to facilitate cloud solutions, deploying applications efficiently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 Beanstalk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unit and integration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aiming for high coverage and reliable code releases.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Encouraged best practices in code quality and documentation, participating in peer reviews and tech discussions.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Coded backend features that processed large volumes of data leveraging optimized data structures and algorithms, as well as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functional programming concepts.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