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developing robust and innovative solutions in the fintech sector. Expertise in React, Node.js, and Typescript for creating efficient and user-centric applications. Proven track record in leading the development of complex frontend interfaces and seamless API integrations while ensuring high performance and security standards.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JavaScript, HTML5, CSS3, Sass, Bootstrap, Tailwind CSS, Webpack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GraphQL, REST API, MongoDB, PostgreSQL, MySQL,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State Management &amp; Libraries</w:t>
      </w:r>
      <w:r>
        <w:rPr>
          <w:rFonts w:asciiTheme="majorHAnsi" w:hAnsiTheme="majorHAnsi" w:cstheme="majorHAnsi"/>
          <w:bCs/>
          <w:lang w:val="en-US"/>
        </w:rPr>
        <w:t xml:space="preserve">: Redux, Zustand, MobX, React Query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Postman, Visual Studio Code, Figma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Best Practices</w:t>
      </w:r>
      <w:r>
        <w:rPr>
          <w:rFonts w:asciiTheme="majorHAnsi" w:hAnsiTheme="majorHAnsi" w:cstheme="majorHAnsi"/>
          <w:bCs/>
          <w:lang w:val="en-US"/>
        </w:rPr>
        <w:t xml:space="preserve">: OWASP, XSS, CSRF, CSP, JWT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Jest, Mocha, Cypress, Enzyme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highly interactive frontend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user experience across various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reusable component libraries to streamline the development process and enhance maintainability of the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backend services with RESTful APIs to support data retrieval and manipulation in real-time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design and implement user-centric features,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refactored existing code to improve performance, maintainability, and adherence to coding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API integrations handled edge cases, loading states, and errors gracefully, enhancing overall application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backend services that effectively communicate with frontend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state management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Zustand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data flow within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Deployed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containers, simplifying the deployment process and ensuring consistent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Emphasized security by following best practices against vulnerabilities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XSS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CSRF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 secure user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Agile methodologies to improve project flow and collaboration with product, design, and engineering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by implementing techniques such as code splitting, lazy loading, and minimizing re-renders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collaboration, ensuring smooth management of code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updated with industry trends and emerging technologies that enhance software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Attended departmental workshops focused on improving UI/UX design principles and enhancing frontend development skills.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engaging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focused on enhancing usability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enrich application functionality, ensuring seamless experiences for users across different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 to define and promote effective design patterns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thorough testing protocols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application performance and adherence to industry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designers to translate UI/UX wireframes into functional, responsive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state management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application state efficiently and predictably.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to train colleagues on modern frontend practices,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 life cycles and performance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and maintained documentation for onboarding new team members and for reference on API integrations and usage guidelines.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Researched and implemented accessibility features to ensure compliance with WCAG standards, enhancing product reach and user inclusivity.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security best practices in frontend and backend development to safeguard applications from common web threats.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improving application load times through effective code optimization techniques and caching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Service Workers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CI/CD pipelines to streamline the deployment process, reducing time from development to production.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and maintenance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responsiveness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development of user interfaces for client-side applications, focusing on performance and cross-browser compatibility.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code reviews and paired programming sessions to instill best practices and coding standards among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develop API clients to facilitate communication between the frontend and backend systems, working with JSON data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applications with new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data access.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minor backend functionality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address immediate development needs and provide lightweight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the design team to align visual design components with functional requirements, maintaining aesthetic integrity across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and implemented necessary adjustments for usability improvements based on user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developer documentation to support future enhancements and foster knowledge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and researched emerging technologies and frameworks for potential integration into existing projects, maintaining competitive edge in development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