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10+ years of expertise in building scalable cloud-native applications and AI-driven solutions. Proficient in modern frameworks and technologies, focusing on delivering high-quality software while driving engineering best practices and team collaboration.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TypeScript, JavaScript, SQL, HTML/CSS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Django, React, React Native, FastAPI, Redux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GCP,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Machine Learning</w:t>
      </w:r>
      <w:r>
        <w:rPr>
          <w:rFonts w:asciiTheme="majorHAnsi" w:hAnsiTheme="majorHAnsi" w:cstheme="majorHAnsi"/>
          <w:bCs/>
          <w:lang w:val="en-US"/>
        </w:rPr>
        <w:t xml:space="preserve">: LangChain, LangGraph, OpenAI APIs, RAG Patterns, Multi-modal AI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Jenkins, Git, Artifactory, CI/CD Pipelines, CloudWatch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Integration</w:t>
      </w:r>
      <w:r>
        <w:rPr>
          <w:rFonts w:asciiTheme="majorHAnsi" w:hAnsiTheme="majorHAnsi" w:cstheme="majorHAnsi"/>
          <w:bCs/>
          <w:lang w:val="en-US"/>
        </w:rPr>
        <w:t xml:space="preserve">: GraphQL, REST, WebSockets, Server-Sent Events, Event-driven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Monitoring</w:t>
      </w:r>
      <w:r>
        <w:rPr>
          <w:rFonts w:asciiTheme="majorHAnsi" w:hAnsiTheme="majorHAnsi" w:cstheme="majorHAnsi"/>
          <w:bCs/>
          <w:lang w:val="en-US"/>
        </w:rPr>
        <w:t xml:space="preserve">: Jest, Pytest, Selenium, Sentry, Monitoring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deployed scalable cloud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event-driven 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serverless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 integrations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OpenAI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application capabilities through token optimization and cost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implementation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Django 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robust backend services to support frontend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real-time features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WebRTC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Server-Sent Events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enhanced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coding standards and comprehensive testing strategies,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integration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E2E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by setting up reliable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maintaining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APM monitoring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optimal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cross-functionally with data engineering teams for seamless integration of AI and analytical data pipelines.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production incident response, conducting post-mortems to improve system resilience and identifying AI tool enhancements.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orchestrated deployment processes, improving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Advanced UI implementations ensuring accessibility principles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modern JavaScript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efficient resource usage and scalability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Interfaced directly with clients to gather requirements, translating business challenges into technical solutions that align with company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focus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security compliance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implementing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IAM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authentication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across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guidelines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engineering excellence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high-quality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mentoring junior developers, fostering a culture of technical knowledge sharing and skill enhancement.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user experience by developing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state management, improving the efficiency of data handling.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backend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crafting both REST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implementing agile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deployment of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employing containerization techniques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orchestrating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rigorous testing of features before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front-end teams to create pixel-perfect UI components that meet design specifications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responsive libraries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creating cloud-based solutions with a focus on security practices,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OAuth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secure API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RDBMS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optimal schema design and query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performance monitoring through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Sentry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proactive issue resolution.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AI-powered features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under tight deadlines, ensuring delivery while maintaining quality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Assured compliance with industry best practices for code documentation and review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strategies to enhance observability and troubleshooting capabilities in deployed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agile methodologies to effectively deliver features in iterative cycles.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web application structure.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integration of third-party APIs in JavaScript applications, broadening the understanding of RESTful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debugging efforts for existing applications,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browser testing and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team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about version control best practices and branching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Case studied database management principles through interaction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database literacy.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and optimized existing code by applying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development, focusing on performance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legacy systems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platforms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initial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deployment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implementing front-end features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about component lifecycle and state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reviews, focusing on knowledge transfer and collaborative coding improvements in various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cloud technologies by completing projects under supervision, building foundational skills for future roles.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