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Results-oriented Software Developer with over 10 years of experience in designing and implementing innovative software solutions. Expertise in leveraging cutting-edge technologies, particularly in developing applications using modern frameworks and tools, with a strong focus on problem-solving and collaboration in a remote environment.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Core Competencies</w:t>
      </w:r>
      <w:r>
        <w:rPr>
          <w:rFonts w:asciiTheme="majorHAnsi" w:hAnsiTheme="majorHAnsi" w:cstheme="majorHAnsi"/>
          <w:bCs/>
          <w:lang w:val="en-US"/>
        </w:rPr>
        <w:t xml:space="preserve">: Software Development, Problem Solving, Agile Methodologies, Cross-Functional Collaboration, Code Quality Assurance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Java, Spring Boot, .NET Core, Node.js, React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Oracle, SQL, PostgreSQL, Redis, MongoDB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and CI/CD</w:t>
      </w:r>
      <w:r>
        <w:rPr>
          <w:rFonts w:asciiTheme="majorHAnsi" w:hAnsiTheme="majorHAnsi" w:cstheme="majorHAnsi"/>
          <w:bCs/>
          <w:lang w:val="en-US"/>
        </w:rPr>
        <w:t xml:space="preserve">: Kubernetes, Docker, Jenkins, GitLab CI/CD,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AWS GovCloud, Azure Gov, Elastic Compute Cloud, Google Cloud Platform, IBM Cloud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Additional Tools</w:t>
      </w:r>
      <w:r>
        <w:rPr>
          <w:rFonts w:asciiTheme="majorHAnsi" w:hAnsiTheme="majorHAnsi" w:cstheme="majorHAnsi"/>
          <w:bCs/>
          <w:lang w:val="en-US"/>
        </w:rPr>
        <w:t xml:space="preserve">: Splunk, ServiceNow, Okta, Ping Identity, MuleSoft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design and development of scalable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Spring Boot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responsiveness and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RESTful APIs integrated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optimizing data retrieval times and application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UX/UI designers and product owners to gather requirements and define deliverables, ensuring that customer needs were met effectively.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containerization and orchestration, streamlining deployment processes in a cloud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GitLab 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automate testing and deployment, thus increasing release velocity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regular code reviews that upheld coding standards and best practices, promoting high-quality deliverables within the engineering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developers, providing guidance on software design principles and coding standards to foster technical growth and effectiveness.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Stayed updated on the latest technology trends, integrating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Artificial Intelligence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features into applications to stay competitive in the market.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agile ceremonies to facilitate continuous improvement cycles, enhancing team productivity and communication.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cloud services from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GovCloud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Gov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deploy secure and scalable applications catering to federal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Applied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infrastructure as code (IaC) practices, enabling reproducible environments across development and production.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monitoring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Splunk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analyze application performance and troubleshoot issues proactively.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ServiceNow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effective incident management and tracking, improving response times to operational challenges.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comprehensive documentation for software solutions to ensure maintainability and knowledge transfer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disaster recovery drills and security assessments adhering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FedRAMP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compliance. 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web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performance and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microservices architecture, enabling modular functionality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database teams to optimize queries and database structures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Oracle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daily stand-ups and sprint planning, contributing to agile best practices and team cohesion.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and debugging of applications to ensure smooth operation and an exemplary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Adapted deployment strategies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automate builds and reduce manual overhead in a continuous integration environment.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teams to gather requirements for project development, ensuring that all technical prerequisites were met.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support and mentorship to junior developers, helping them adapt to the company's development environment and tools.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application security following best practices and utilizing tools relevant to security compliance.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user manuals and technical documentation assisting in knowledge transfer and onboarding processes.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multiple projects involving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.NET Core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building backend systems and APIs.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hands-on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developing user interfaces, enhancing user engagement.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alongside senior developers to learn best practices in coding and application design, honing problem-solving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creating and maintaining project documentation, ensuring clarity on project scope and functionality.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reviews, gaining feedback and understanding quality assurance processes thoroughly.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Took part in learning initiatives to adapt to modern development tools and frameworks,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Modified existing applications through bug fixes and performance improvements, applying knowledge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database queries.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teams in preparing applications for deployment, learning about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the process.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an agile environment, gaining familiarity with methodologies and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training sessions on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CI/CD processes and improve software release cycles. 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