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Data Engineer with over 10 years of experience in building scalable, AI-driven data platforms. Proven expertise in developing robust data pipelines and implementing advanced analytics solutions to optimize healthcare delivery. Effective communicator with a strong background in collaborating with cross-functional teams to translate technical capabilities into strategic insights.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 &amp; Software Development</w:t>
      </w:r>
      <w:r>
        <w:rPr>
          <w:rFonts w:asciiTheme="majorHAnsi" w:hAnsiTheme="majorHAnsi" w:cstheme="majorHAnsi"/>
          <w:bCs/>
          <w:lang w:val="en-US"/>
        </w:rPr>
        <w:t xml:space="preserve">: Data Engineering, Software Development, AI Pipelines, Data Lakes, ETL Processes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&amp; Tools</w:t>
      </w:r>
      <w:r>
        <w:rPr>
          <w:rFonts w:asciiTheme="majorHAnsi" w:hAnsiTheme="majorHAnsi" w:cstheme="majorHAnsi"/>
          <w:bCs/>
          <w:lang w:val="en-US"/>
        </w:rPr>
        <w:t xml:space="preserve">: Python, SQL, Java, Apache Spark, Scala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 &amp; Technologies</w:t>
      </w:r>
      <w:r>
        <w:rPr>
          <w:rFonts w:asciiTheme="majorHAnsi" w:hAnsiTheme="majorHAnsi" w:cstheme="majorHAnsi"/>
          <w:bCs/>
          <w:lang w:val="en-US"/>
        </w:rPr>
        <w:t xml:space="preserve">: Microsoft Azure, AWS, Google Cloud Platform, Databricks,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AI/ML Frameworks and Methodologies</w:t>
      </w:r>
      <w:r>
        <w:rPr>
          <w:rFonts w:asciiTheme="majorHAnsi" w:hAnsiTheme="majorHAnsi" w:cstheme="majorHAnsi"/>
          <w:bCs/>
          <w:lang w:val="en-US"/>
        </w:rPr>
        <w:t xml:space="preserve">: Machine Learning, Natural Language Processing, TensorFlow, PyTorch, Model Training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 &amp; Visualization</w:t>
      </w:r>
      <w:r>
        <w:rPr>
          <w:rFonts w:asciiTheme="majorHAnsi" w:hAnsiTheme="majorHAnsi" w:cstheme="majorHAnsi"/>
          <w:bCs/>
          <w:lang w:val="en-US"/>
        </w:rPr>
        <w:t xml:space="preserve">: NoSQL Databases, Relational Databases, Analytics Visualization Tools, Power BI, Tableau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 AI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process large datasets efficiently within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environment, enhancing data accessibility for analytics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data scientists to streamline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production data systems, ensuring relevant data was available for real-time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data validation frameworks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the quality and reliability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entire development lifecycle, focusing on planning, design, deployment, and maintenance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AI-enabled applications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integrate with existing data structures.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data processing solutions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Databricks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complex analytical workflows for healthcare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cross-functional team meetings to communicate system capabilities and limitations, ensuring alignment with stakeholder expectations around AI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for code standards through comprehensive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supporting maintainability and scalability of the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data architectures that facilitate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downstream analytics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allowing McKesson analysts seamless access to structured and unstructured datasets.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new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AI-related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developer productivity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reliability of machine learning solutions before broader rollout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reusable engineering components to facilitate the efficient execution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inference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integration of machine learning outputs into analytics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documentation and provided training for internal teams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service-based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access layers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 smooth operational transition to new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 processes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minimize data latency and improve analytics reporting accuracy, directly impacting decision-making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internal tools that assist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monitoring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operational analytics workflows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oversight and transparency in data handling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analytics visualization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interactive dashboards for stakeholders, providing insights into healthcare data processes and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 databases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storage and retrieval of semi-structured data, improving data processing times significantly.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data processing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consistent data flows for analytics teams in the healthcare industry.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applications that supported data validation and user interaction layers.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refine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integration patterns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aligned with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development of internal tools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Data Factory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data movements across various sources and destinations.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 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production environments, closely monitoring their performance and retraining as necessary based on input data changes.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healthcare data regulations while processing sensitive information through robust security measures in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cross-team collaborations to establish a framework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the integrity and validity of data sources used in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and deployed several data-driven applications focusing on enhancing user interfaces and overall data accessibility for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cloud services, deploying new services and monitoring their performance post-launch to ensure reliability and effectiveness.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data requirements and trends to contribute innovative ideas for improving existing systems and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cleansing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increasing the quality of data before it was made available for further analytics.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focused on identifying opportunities for automation within existing data processes, contributing to overall efficiency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data visualization reports to support local teams in understanding and leveraging data insights.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junior engineers in leveraging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query optimization, contributing to an overall improvement in database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working with various types of databases,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understand their roles within larger data architectures.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maintain existing data pipeline infrastructure, ensuring its reliability and functionality met organizational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 and provided constructive feedback to improve overall code quality and maintainability.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the fundamentals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practical experience, assisting in the initial stages of model development and evaluation.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Observed and participated in the collection and documentation of operational requirements to enhance pipeline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Studied industry trends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sharing findings with the engineering team to spur innovative 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