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 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Back End Engineer with over 10 years of experience building and deploying robust, scalable systems using cutting-edge technologies. Proven expertise in architecting high-performance architectures, optimizing data pipelines, and collaborating with cross-functional teams to deliver seamless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Go,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Architectures</w:t>
      </w:r>
      <w:r>
        <w:rPr>
          <w:rFonts w:asciiTheme="majorHAnsi" w:hAnsiTheme="majorHAnsi" w:cstheme="majorHAnsi"/>
          <w:bCs/>
          <w:lang w:val="en-US"/>
        </w:rPr>
        <w:t xml:space="preserve">: Spring Boot, Django, Flask, Express.js,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Cassandra,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Kubernetes, Docker, AWS, Azure, CI/CD Pipelines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and Collaboration</w:t>
      </w:r>
      <w:r>
        <w:rPr>
          <w:rFonts w:asciiTheme="majorHAnsi" w:hAnsiTheme="majorHAnsi" w:cstheme="majorHAnsi"/>
          <w:bCs/>
          <w:lang w:val="en-US"/>
        </w:rPr>
        <w:t xml:space="preserve">: Git, GitHub, Bitbucket, JIRA,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 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RPC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to handle high traffic loads, improving overall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for better data management and retrieval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enhancing deployment consistency and management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infrastructure teams to establish best practices for deploying and monitoring applications, ensuring high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open-source projects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community engagement and innovative solutions for shared problems.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platform performance by refactoring existing systems, successfully minimizing technical debt and optimizing resource usage.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continuous integration and deployment pipelines that accelerated the delivery of new features and updates to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across teams to implement security best practices within backend services, significantly reducing vulnerabilities.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designing and implementing robust data pipelines for real-time data processing and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for architectural designs, APIs, and deployment processes, enhancing team coordination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provided mentorship to junior developers, promoting coding standards and efficient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local development and testing environments, simplifying the setup process for the entire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proper branching strategies and maintaining the integrity of codebase during collaborations.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performance metrics and monitoring strategies to proactively identify and mitigate potential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meetings to align on system design decisions and ensure scalable, maintainable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 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components and services for highly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responsiveness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APIs to facilitate seamless communication between frontend and backend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optimizing queries for performance and ensuring data integrity throughout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DevOps team to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application deployments and scaling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to team knowledge sharing sessions, improving overall code quality and team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testing and troubleshooting, quickly identifying root causes of bugs in both development and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significantly streamlined the deployment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microservices architecture, reducing system complexity and improving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participating in sprint planning and retrospective meetings to enhance project outcomes and team dynamics.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dependencies and built processes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and libraries to ensure accurate deployment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layers to improve application performance by reducing database load during peak traffic times.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 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backend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web applications, providing solid foundations for front-end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was structured efficiently and accessible as needed.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and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collaborating effectively with team members on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creating unit tests for critical components to ensure code reliability and maintainability during the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various team projects that required integration of third-party APIs to enhance application features and enhance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Heroku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participated in monitoring application performance post-deployment.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participating in daily stand-ups and team meetings to ensure project alignment and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 to enhance learning opportunities among peers and foster team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project tasks and progress, ensuring effective communication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project features and functionalities, ensuring comprehensive understanding for future development cycles.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