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Android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Accomplished Senior Android Engineer with 10+ years of experience in designing and developing robust mobile applications. Proven track record in delivering high-quality user-friendly solutions, collaborating effectively across teams, and employing the latest technologies in Android development including Kotlin, Jetpack Compose, and maintaining modular codebases. Adept at mentoring junior engineers and fostering productive team dynamics.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Kotlin, Java, Dart, Groovy, Swift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Libraries</w:t>
      </w:r>
      <w:r>
        <w:rPr>
          <w:rFonts w:asciiTheme="majorHAnsi" w:hAnsiTheme="majorHAnsi" w:cstheme="majorHAnsi"/>
          <w:bCs/>
          <w:lang w:val="en-US"/>
        </w:rPr>
        <w:t xml:space="preserve">: Jetpack Compose, Flutter, Retrofit, RxJava, Dagger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Technologies</w:t>
      </w:r>
      <w:r>
        <w:rPr>
          <w:rFonts w:asciiTheme="majorHAnsi" w:hAnsiTheme="majorHAnsi" w:cstheme="majorHAnsi"/>
          <w:bCs/>
          <w:lang w:val="en-US"/>
        </w:rPr>
        <w:t xml:space="preserve">: Android Studio, Firebase, Gradle, JUnit, Mockito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Agile, CI/CD, Version Control (Git), Code Review, Unit Testing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User Interface</w:t>
      </w:r>
      <w:r>
        <w:rPr>
          <w:rFonts w:asciiTheme="majorHAnsi" w:hAnsiTheme="majorHAnsi" w:cstheme="majorHAnsi"/>
          <w:bCs/>
          <w:lang w:val="en-US"/>
        </w:rPr>
        <w:t xml:space="preserve">: Material Design, ConstraintLayout, Navigation Components, Custom View Development, Dark Mode Implementation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 &amp; Data Management</w:t>
      </w:r>
      <w:r>
        <w:rPr>
          <w:rFonts w:asciiTheme="majorHAnsi" w:hAnsiTheme="majorHAnsi" w:cstheme="majorHAnsi"/>
          <w:bCs/>
          <w:lang w:val="en-US"/>
        </w:rPr>
        <w:t xml:space="preserve">: RESTful APIs, SQLite, Room, GraphQL, WebSockets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Android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new features for ClassPass mobile applications using </w:t>
      </w:r>
      <w:r w:rsidRPr="00B4406F">
        <w:rPr>
          <w:rFonts w:asciiTheme="majorHAnsi" w:hAnsiTheme="majorHAnsi" w:cstheme="majorHAnsi"/>
          <w:b/>
          <w:bCs/>
          <w:sz w:val="22"/>
          <w:szCs w:val="24"/>
        </w:rPr>
        <w:t xml:space="preserve">Kotlin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Jetpack Compose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adherence to best practices in mobile architecture.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including design and product to deliver user-centric applications with high user engagement.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and optimized a large modular codebase that facilitated the smooth integration of new functionality without introducing significant complexity.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w:t>
      </w:r>
      <w:r w:rsidRPr="00B4406F">
        <w:rPr>
          <w:rFonts w:asciiTheme="majorHAnsi" w:hAnsiTheme="majorHAnsi" w:cstheme="majorHAnsi"/>
          <w:b/>
          <w:bCs/>
          <w:sz w:val="22"/>
          <w:szCs w:val="24"/>
        </w:rPr>
        <w:t xml:space="preserve">Firebase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backend services including analytics, notifications, and user authentication, to enhance the overall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Unit Testing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UI Testing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frameworks such as </w:t>
      </w:r>
      <w:r w:rsidRPr="00B4406F">
        <w:rPr>
          <w:rFonts w:asciiTheme="majorHAnsi" w:hAnsiTheme="majorHAnsi" w:cstheme="majorHAnsi"/>
          <w:b/>
          <w:bCs/>
          <w:sz w:val="22"/>
          <w:szCs w:val="24"/>
        </w:rPr>
        <w:t xml:space="preserve">JUnit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Espresso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improve code reliability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Android development community by sharing insights on the latest trends and best practices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Retrofit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RxJava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seamless data handling and asynchronous programming, improving app responsiveness and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participated in code reviews to ensure high code quality and fostered a learning environment for junior developers through mentoring.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Regularly iterated on user feedback to refine features and resolve user pain points, enhancing customer satisfaction.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Produced comprehensive technical documentation to ensure clarity and enhance onboarding for new engineers joining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third-party libraries and APIs to extend application capabilities while maintaining performance and functionality.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efficiently managing codebases and contributing to smoother collaborative development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and debugged performance issues within the app, leveraging tools such as </w:t>
      </w:r>
      <w:r w:rsidRPr="00B4406F">
        <w:rPr>
          <w:rFonts w:asciiTheme="majorHAnsi" w:hAnsiTheme="majorHAnsi" w:cstheme="majorHAnsi"/>
          <w:b/>
          <w:bCs/>
          <w:sz w:val="22"/>
          <w:szCs w:val="24"/>
        </w:rPr>
        <w:t xml:space="preserve">Android Profiler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performance metrics.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Agile methodologies, adapting quickly to shifting priorities and collaborating with stakeholders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Emphasized simplicity and elegance in coding, driving a culture of clean coding practices among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thoughtful and constructive feedback to peers through detailed code reviews and technical discussions.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robust Android applications with a focus on user experience improvements and intuitive interface design using </w:t>
      </w:r>
      <w:r w:rsidRPr="00B4406F">
        <w:rPr>
          <w:rFonts w:asciiTheme="majorHAnsi" w:hAnsiTheme="majorHAnsi" w:cstheme="majorHAnsi"/>
          <w:b/>
          <w:bCs/>
          <w:szCs w:val="24"/>
        </w:rPr>
        <w:t xml:space="preserve">Kotlin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various Architectural Patterns like MVP and MVVM to streamline application design and facilitate easier testing.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involved in the entire development lifecycle from conceptualization to deployment on Play Store, ensuring high-quality releases.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various Android Jetpack components into apps to enhance functionality and modularity, particularly with </w:t>
      </w:r>
      <w:r w:rsidRPr="00B4406F">
        <w:rPr>
          <w:rFonts w:asciiTheme="majorHAnsi" w:hAnsiTheme="majorHAnsi" w:cstheme="majorHAnsi"/>
          <w:b/>
          <w:bCs/>
          <w:szCs w:val="24"/>
        </w:rPr>
        <w:t xml:space="preserve">LiveData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ViewModel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user-friendly interfaces utilizing </w:t>
      </w:r>
      <w:r w:rsidRPr="00B4406F">
        <w:rPr>
          <w:rFonts w:asciiTheme="majorHAnsi" w:hAnsiTheme="majorHAnsi" w:cstheme="majorHAnsi"/>
          <w:b/>
          <w:bCs/>
          <w:szCs w:val="24"/>
        </w:rPr>
        <w:t xml:space="preserve">Material Design Principles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consistency in user interaction across various devices and screen sizes.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w:t>
      </w:r>
      <w:r w:rsidRPr="00B4406F">
        <w:rPr>
          <w:rFonts w:asciiTheme="majorHAnsi" w:hAnsiTheme="majorHAnsi" w:cstheme="majorHAnsi"/>
          <w:b/>
          <w:bCs/>
          <w:szCs w:val="24"/>
        </w:rPr>
        <w:t xml:space="preserve">Dagger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dependency injection to create maintainable and testable code structures.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Handled bug fixes and performance tuning, particularly with </w:t>
      </w:r>
      <w:r w:rsidRPr="00B4406F">
        <w:rPr>
          <w:rFonts w:asciiTheme="majorHAnsi" w:hAnsiTheme="majorHAnsi" w:cstheme="majorHAnsi"/>
          <w:b/>
          <w:bCs/>
          <w:szCs w:val="24"/>
        </w:rPr>
        <w:t xml:space="preserve">SQLite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Room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efficient local database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weekly sprint reviews, demonstrating new features and collaborating with team members to discuss future enhancements.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Composed clear technical documentation and provided tutorials for team workshops highlighting best practices in Android programming.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RESTful APIs and collaborated with backend engineers to ensure seamless data flow and optimized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usability testing sessions and incorporated feedback from target users to refine application features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pipelines to automate deployments, facilitating rapid releases and reducing time-to-market.</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Android applications with a primary focus on performance, scalability, and user experience utilizing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Kotlin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as core languages.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cross-functionally to gather requirements and feedback directly from users, ensuring alignment with business objectives and user needs.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third-party APIs for enhanced functionalities such as payment processing and social media sharing features.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w:t>
      </w:r>
      <w:r w:rsidRPr="00B4406F">
        <w:rPr>
          <w:rFonts w:asciiTheme="majorHAnsi" w:hAnsiTheme="majorHAnsi" w:cstheme="majorHAnsi"/>
          <w:b/>
          <w:bCs/>
          <w:szCs w:val="24"/>
        </w:rPr>
        <w:t xml:space="preserve">Android Studio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efficient code development, debugging, and device emulation, significantly reducing development time.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workflows, contributing to sprint planning and reviewing session outcomes to adapt future development strategies.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in-depth code reviews, providing actionable insights that improved both code quality and team knowledge sharing.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Pioneered the implementation of </w:t>
      </w:r>
      <w:r w:rsidRPr="00B4406F">
        <w:rPr>
          <w:rFonts w:asciiTheme="majorHAnsi" w:hAnsiTheme="majorHAnsi" w:cstheme="majorHAnsi"/>
          <w:b/>
          <w:bCs/>
          <w:szCs w:val="24"/>
        </w:rPr>
        <w:t xml:space="preserve">Material Design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components within the application, significantly enhancing user engagement through visual consistency.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version control management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collaboration efficiency and comprehensive tracking of code changes within the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executed unit and functional tests, utilizing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consistent delivery of a reliable user experience.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localized versions of applications ensuring accessibility to a broader audience by implementing resource overlays based on user location.</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