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software engineer with over 10 years of experience developing high-performance applications using .NET technologies. Proven expertise in Kubernetes, AWS SNS, SQS, and infrastructure as code with Terraform. Adept at delivering robust software solutions within Agile environments, leveraging strong coding practices and exceptional problem-solving abilities.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Development</w:t>
      </w:r>
      <w:r>
        <w:rPr>
          <w:rFonts w:asciiTheme="majorHAnsi" w:hAnsiTheme="majorHAnsi" w:cstheme="majorHAnsi"/>
          <w:bCs/>
          <w:lang w:val="en-US"/>
        </w:rPr>
        <w:t xml:space="preserve">: .NET 8, C#, ASP.NET Core, Entity Framework, Microservices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AWS, AWS SNS, AWS SQS, Amazon RDS, S3</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Containerization &amp; Orchestration</w:t>
      </w:r>
      <w:r>
        <w:rPr>
          <w:rFonts w:asciiTheme="majorHAnsi" w:hAnsiTheme="majorHAnsi" w:cstheme="majorHAnsi"/>
          <w:bCs/>
          <w:lang w:val="en-US"/>
        </w:rPr>
        <w:t xml:space="preserve">: Kubernetes, Docker, Helm, OpenShift, Azure Kubernetes Service (AKS)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Configuration &amp; Deployment</w:t>
      </w:r>
      <w:r>
        <w:rPr>
          <w:rFonts w:asciiTheme="majorHAnsi" w:hAnsiTheme="majorHAnsi" w:cstheme="majorHAnsi"/>
          <w:bCs/>
          <w:lang w:val="en-US"/>
        </w:rPr>
        <w:t xml:space="preserve">: Terraform, Ansible, GitHub Actions, TeamCity, CI/CD Pipelines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Quality Assurance</w:t>
      </w:r>
      <w:r>
        <w:rPr>
          <w:rFonts w:asciiTheme="majorHAnsi" w:hAnsiTheme="majorHAnsi" w:cstheme="majorHAnsi"/>
          <w:bCs/>
          <w:lang w:val="en-US"/>
        </w:rPr>
        <w:t xml:space="preserve">: xUnit, Moq, WireMock, NUnit, Selenium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Caching &amp; Data Management</w:t>
      </w:r>
      <w:r>
        <w:rPr>
          <w:rFonts w:asciiTheme="majorHAnsi" w:hAnsiTheme="majorHAnsi" w:cstheme="majorHAnsi"/>
          <w:bCs/>
          <w:lang w:val="en-US"/>
        </w:rPr>
        <w:t xml:space="preserve">: Redis, Valkey, SQL Server, Kafka, NoSQL (MongoDB)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Agile, Scrum, DevOps, Extreme Programming, Pair Programming</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enterprise-level applications using </w:t>
      </w:r>
      <w:r w:rsidRPr="00B4406F">
        <w:rPr>
          <w:rFonts w:asciiTheme="majorHAnsi" w:hAnsiTheme="majorHAnsi" w:cstheme="majorHAnsi"/>
          <w:b/>
          <w:bCs/>
          <w:sz w:val="22"/>
          <w:szCs w:val="24"/>
        </w:rPr>
        <w:t xml:space="preserve">.NET 8</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 code quality and adherence to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application containerization and orchestration, enabling efficient deployment strategies and scaling.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asynchronous messaging solutions using </w:t>
      </w:r>
      <w:r w:rsidRPr="00B4406F">
        <w:rPr>
          <w:rFonts w:asciiTheme="majorHAnsi" w:hAnsiTheme="majorHAnsi" w:cstheme="majorHAnsi"/>
          <w:b/>
          <w:bCs/>
          <w:sz w:val="22"/>
          <w:szCs w:val="24"/>
        </w:rPr>
        <w:t xml:space="preserve">AWS SNS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facilitate event-driven architecture, enhancing application responsiveness.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infrastructure management with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allowing for seamless provisioning and configuration of AWS resources.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and executed comprehensive test suites using </w:t>
      </w:r>
      <w:r w:rsidRPr="00B4406F">
        <w:rPr>
          <w:rFonts w:asciiTheme="majorHAnsi" w:hAnsiTheme="majorHAnsi" w:cstheme="majorHAnsi"/>
          <w:b/>
          <w:bCs/>
          <w:sz w:val="22"/>
          <w:szCs w:val="24"/>
        </w:rPr>
        <w:t xml:space="preserve">xUnit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system reliability and performance under load conditions.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application performance through effective caching mechanisms with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Valkey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significantly reducing data retrieval 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CI/CD pipelines using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TeamCity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streamlining the deployment process and minimizing downtime during releases.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participated in architectural discussions, contributing to the design of scalable, robust solutions that meet client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Adapted quickly to new technologies and methodologies, enhancing team productivity in a fast-paced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cross-functional teams, collaborating with product owners to meet project milestones and deliver high-quality software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sharing knowledge on best practices in </w:t>
      </w:r>
      <w:r w:rsidRPr="00B4406F">
        <w:rPr>
          <w:rFonts w:asciiTheme="majorHAnsi" w:hAnsiTheme="majorHAnsi" w:cstheme="majorHAnsi"/>
          <w:b/>
          <w:bCs/>
          <w:sz w:val="22"/>
          <w:szCs w:val="24"/>
        </w:rPr>
        <w:t xml:space="preserve">.NET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development and deployment strategies.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data management, optimizing queries to enhance application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modern development practices, including Agile and DevOps, to ensure timely delivery of projects and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code reviews, providing constructive feedback to improve team code quality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ensuring effective collaboration within the development team.</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developed web applications using </w:t>
      </w:r>
      <w:r w:rsidRPr="00B4406F">
        <w:rPr>
          <w:rFonts w:asciiTheme="majorHAnsi" w:hAnsiTheme="majorHAnsi" w:cstheme="majorHAnsi"/>
          <w:b/>
          <w:bCs/>
          <w:szCs w:val="24"/>
        </w:rPr>
        <w:t xml:space="preserve">ASP.NET Core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Entity Framework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data access and manipulation.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the migration of legacy systems to </w:t>
      </w:r>
      <w:r w:rsidRPr="00B4406F">
        <w:rPr>
          <w:rFonts w:asciiTheme="majorHAnsi" w:hAnsiTheme="majorHAnsi" w:cstheme="majorHAnsi"/>
          <w:b/>
          <w:bCs/>
          <w:szCs w:val="24"/>
        </w:rPr>
        <w:t xml:space="preserve">cloud-based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overall accessibility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facilitate interaction with frontend applications, aligning with modern development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creation and execution of unit tests with </w:t>
      </w:r>
      <w:r w:rsidRPr="00B4406F">
        <w:rPr>
          <w:rFonts w:asciiTheme="majorHAnsi" w:hAnsiTheme="majorHAnsi" w:cstheme="majorHAnsi"/>
          <w:b/>
          <w:bCs/>
          <w:szCs w:val="24"/>
        </w:rPr>
        <w:t xml:space="preserve">NUnit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code quality and minimizing defects.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session management and caching strategies, enhancing application responsiveness during peak loads.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Incorporated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into the development pipeline, simplifying the development and deployment process.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successful integration of third-party services via </w:t>
      </w:r>
      <w:r w:rsidRPr="00B4406F">
        <w:rPr>
          <w:rFonts w:asciiTheme="majorHAnsi" w:hAnsiTheme="majorHAnsi" w:cstheme="majorHAnsi"/>
          <w:b/>
          <w:bCs/>
          <w:szCs w:val="24"/>
        </w:rPr>
        <w:t xml:space="preserve">API calls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application capabilities and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setting up </w:t>
      </w:r>
      <w:r w:rsidRPr="00B4406F">
        <w:rPr>
          <w:rFonts w:asciiTheme="majorHAnsi" w:hAnsiTheme="majorHAnsi" w:cstheme="majorHAnsi"/>
          <w:b/>
          <w:bCs/>
          <w:szCs w:val="24"/>
        </w:rPr>
        <w:t xml:space="preserve">CI/CD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w:t>
      </w:r>
      <w:r w:rsidRPr="00B4406F">
        <w:rPr>
          <w:rFonts w:asciiTheme="majorHAnsi" w:hAnsiTheme="majorHAnsi" w:cstheme="majorHAnsi"/>
          <w:b/>
          <w:bCs/>
          <w:szCs w:val="24"/>
        </w:rPr>
        <w:t xml:space="preserve">TeamCity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deployment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the operations team to ensure deployment had minimal impact on existing services, ensuring productivity was unimpeded.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regular sprint planning and retrospective meetings, fostering a culture of continuous improvement and team cohesion.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Analyzed existing application performance metrics, employing strategies to streamline processes and improve speed.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design reviews to ensure application architecture met scalability and performance requirements.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basic applications using </w:t>
      </w:r>
      <w:r w:rsidRPr="00B4406F">
        <w:rPr>
          <w:rFonts w:asciiTheme="majorHAnsi" w:hAnsiTheme="majorHAnsi" w:cstheme="majorHAnsi"/>
          <w:b/>
          <w:bCs/>
          <w:szCs w:val="24"/>
        </w:rPr>
        <w:t xml:space="preserve">.NET Framework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foundational skills in software engineering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team in bug fixing and application maintenance, learning through hands-on experience and mentorship.</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database management using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skills in query development and data manipulation.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unit testing initiatives using </w:t>
      </w:r>
      <w:r w:rsidRPr="00B4406F">
        <w:rPr>
          <w:rFonts w:asciiTheme="majorHAnsi" w:hAnsiTheme="majorHAnsi" w:cstheme="majorHAnsi"/>
          <w:b/>
          <w:bCs/>
          <w:szCs w:val="24"/>
        </w:rPr>
        <w:t xml:space="preserve">MSTest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reinforcing the importance of code reliability.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the development of application features within an Agile framework, contributing to project planning efforts.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utilize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understanding the importance of collaborative development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under the guidance of senior developers, learning best practices and improving coding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implement development best practices for code modularity and reusability, fostering efficient code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exposure to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front-end development, contributing to full-stack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w:t>
      </w:r>
      <w:r w:rsidRPr="00B4406F">
        <w:rPr>
          <w:rFonts w:asciiTheme="majorHAnsi" w:hAnsiTheme="majorHAnsi" w:cstheme="majorHAnsi"/>
          <w:b/>
          <w:bCs/>
          <w:szCs w:val="24"/>
        </w:rPr>
        <w:t xml:space="preserve">MS Visual Studio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IDE efficiency, improving productivity throughout the development lifecycle.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