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Principal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and results-oriented software engineer with over 12 years of hands-on experience in designing, developing, and optimizing scalable systems. Proven expertise in card issuing, payment processing, and cloud technologies. Passionate about implementing best practices in software design and enhancing system performance and security.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Azure, GCP, Kubernetes, Docker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Java, Spring Boot, Python, Go, Scala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Processing</w:t>
      </w:r>
      <w:r>
        <w:rPr>
          <w:rFonts w:asciiTheme="majorHAnsi" w:hAnsiTheme="majorHAnsi" w:cstheme="majorHAnsi"/>
          <w:bCs/>
          <w:lang w:val="en-US"/>
        </w:rPr>
        <w:t xml:space="preserve">: Kafka, Apache Spark, Redis, JPOS, PostgreSQL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Frameworks</w:t>
      </w:r>
      <w:r>
        <w:rPr>
          <w:rFonts w:asciiTheme="majorHAnsi" w:hAnsiTheme="majorHAnsi" w:cstheme="majorHAnsi"/>
          <w:bCs/>
          <w:lang w:val="en-US"/>
        </w:rPr>
        <w:t xml:space="preserve">: Terraform, Helm, Git, Maven, JUnit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Microservices Architecture, DevOps, Continuous Integration, Test-Driven Development, Agile Methodologies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 &amp; Compliance</w:t>
      </w:r>
      <w:r>
        <w:rPr>
          <w:rFonts w:asciiTheme="majorHAnsi" w:hAnsiTheme="majorHAnsi" w:cstheme="majorHAnsi"/>
          <w:bCs/>
          <w:lang w:val="en-US"/>
        </w:rPr>
        <w:t xml:space="preserve">: OWASP, API Security, Data Encryption, GDPR Compliance, Privacy by Design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Principal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Senior Software Engineer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optimized the </w:t>
      </w:r>
      <w:r w:rsidRPr="00B4406F">
        <w:rPr>
          <w:rFonts w:asciiTheme="majorHAnsi" w:hAnsiTheme="majorHAnsi" w:cstheme="majorHAnsi"/>
          <w:b/>
          <w:bCs/>
          <w:sz w:val="22"/>
          <w:szCs w:val="24"/>
        </w:rPr>
        <w:t xml:space="preserve">card issuing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payment processing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systems leveraging </w:t>
      </w:r>
      <w:r w:rsidRPr="00B4406F">
        <w:rPr>
          <w:rFonts w:asciiTheme="majorHAnsi" w:hAnsiTheme="majorHAnsi" w:cstheme="majorHAnsi"/>
          <w:b/>
          <w:bCs/>
          <w:sz w:val="22"/>
          <w:szCs w:val="24"/>
        </w:rPr>
        <w:t xml:space="preserve">Java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Spring Boot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performance and scalability.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microservices architecture to facilitate seamless integration of </w:t>
      </w:r>
      <w:r w:rsidRPr="00B4406F">
        <w:rPr>
          <w:rFonts w:asciiTheme="majorHAnsi" w:hAnsiTheme="majorHAnsi" w:cstheme="majorHAnsi"/>
          <w:b/>
          <w:bCs/>
          <w:sz w:val="22"/>
          <w:szCs w:val="24"/>
        </w:rPr>
        <w:t xml:space="preserve">digital wallets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user experience and transaction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automation scripts using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Helm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CI/CD pipelines, improving deployment times.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product management to translate business requirements into technical designs, ensuring alignment on project objectives.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code reviews and provided mentorship on </w:t>
      </w:r>
      <w:r w:rsidRPr="00B4406F">
        <w:rPr>
          <w:rFonts w:asciiTheme="majorHAnsi" w:hAnsiTheme="majorHAnsi" w:cstheme="majorHAnsi"/>
          <w:b/>
          <w:bCs/>
          <w:sz w:val="22"/>
          <w:szCs w:val="24"/>
        </w:rPr>
        <w:t xml:space="preserve">best practices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related to </w:t>
      </w:r>
      <w:r w:rsidRPr="00B4406F">
        <w:rPr>
          <w:rFonts w:asciiTheme="majorHAnsi" w:hAnsiTheme="majorHAnsi" w:cstheme="majorHAnsi"/>
          <w:b/>
          <w:bCs/>
          <w:sz w:val="22"/>
          <w:szCs w:val="24"/>
        </w:rPr>
        <w:t xml:space="preserve">security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fault tolerance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across development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Kafka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real-time data streaming, ensuring high throughput and low-latency processing for transaction logs.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the re-architecture of legacy systems to support cloud-native solutions on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while ensuring data integrity and security compliance.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performance tuning activities using </w:t>
      </w:r>
      <w:r w:rsidRPr="00B4406F">
        <w:rPr>
          <w:rFonts w:asciiTheme="majorHAnsi" w:hAnsiTheme="majorHAnsi" w:cstheme="majorHAnsi"/>
          <w:b/>
          <w:bCs/>
          <w:sz w:val="22"/>
          <w:szCs w:val="24"/>
        </w:rPr>
        <w:t xml:space="preserve">profilers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monitoring tools to identify bottlenecks and optimize resource usage.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implementation of a comprehensive logging framework using </w:t>
      </w:r>
      <w:r w:rsidRPr="00B4406F">
        <w:rPr>
          <w:rFonts w:asciiTheme="majorHAnsi" w:hAnsiTheme="majorHAnsi" w:cstheme="majorHAnsi"/>
          <w:b/>
          <w:bCs/>
          <w:sz w:val="22"/>
          <w:szCs w:val="24"/>
        </w:rPr>
        <w:t xml:space="preserve">ELK stack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improved error tracking and system health monitoring.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with distributed databases like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manage transactional data with a strong focus on consistency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stringent </w:t>
      </w:r>
      <w:r w:rsidRPr="00B4406F">
        <w:rPr>
          <w:rFonts w:asciiTheme="majorHAnsi" w:hAnsiTheme="majorHAnsi" w:cstheme="majorHAnsi"/>
          <w:b/>
          <w:bCs/>
          <w:sz w:val="22"/>
          <w:szCs w:val="24"/>
        </w:rPr>
        <w:t xml:space="preserve">API security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measures to safeguard endpoints while ensuring high availability and responsiveness of payment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Documented system designs and architecture diagrams to enhance knowledge sharing and team collaboration.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internal tools for analysis and reporting of transaction metrics to support business intelligence initiatives and stakeholder decision-making.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Played a key role in enhancing </w:t>
      </w:r>
      <w:r w:rsidRPr="00B4406F">
        <w:rPr>
          <w:rFonts w:asciiTheme="majorHAnsi" w:hAnsiTheme="majorHAnsi" w:cstheme="majorHAnsi"/>
          <w:b/>
          <w:bCs/>
          <w:sz w:val="22"/>
          <w:szCs w:val="24"/>
        </w:rPr>
        <w:t xml:space="preserve">transaction controls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processes to ensure compliance with industry regulations and security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knowledge sharing sessions to improve team competency in </w:t>
      </w:r>
      <w:r w:rsidRPr="00B4406F">
        <w:rPr>
          <w:rFonts w:asciiTheme="majorHAnsi" w:hAnsiTheme="majorHAnsi" w:cstheme="majorHAnsi"/>
          <w:b/>
          <w:bCs/>
          <w:sz w:val="22"/>
          <w:szCs w:val="24"/>
        </w:rPr>
        <w:t xml:space="preserve">cloud technologies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microservices principles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Senior Software Engineer</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enhancement of the </w:t>
      </w:r>
      <w:r w:rsidRPr="00B4406F">
        <w:rPr>
          <w:rFonts w:asciiTheme="majorHAnsi" w:hAnsiTheme="majorHAnsi" w:cstheme="majorHAnsi"/>
          <w:b/>
          <w:bCs/>
          <w:szCs w:val="24"/>
        </w:rPr>
        <w:t xml:space="preserve">payment processing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engine by utilizing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scalability for high transaction volumes.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utilizing </w:t>
      </w:r>
      <w:r w:rsidRPr="00B4406F">
        <w:rPr>
          <w:rFonts w:asciiTheme="majorHAnsi" w:hAnsiTheme="majorHAnsi" w:cstheme="majorHAnsi"/>
          <w:b/>
          <w:bCs/>
          <w:szCs w:val="24"/>
        </w:rPr>
        <w:t xml:space="preserve">AWS Lambda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enable serverless architectures and reduce operational costs.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robust data pipelines using </w:t>
      </w:r>
      <w:r w:rsidRPr="00B4406F">
        <w:rPr>
          <w:rFonts w:asciiTheme="majorHAnsi" w:hAnsiTheme="majorHAnsi" w:cstheme="majorHAnsi"/>
          <w:b/>
          <w:bCs/>
          <w:szCs w:val="24"/>
        </w:rPr>
        <w:t xml:space="preserve">Apache Kafka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Apache Spark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processing large datasets in real-time, improving throughput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design and deploy new features for the </w:t>
      </w:r>
      <w:r w:rsidRPr="00B4406F">
        <w:rPr>
          <w:rFonts w:asciiTheme="majorHAnsi" w:hAnsiTheme="majorHAnsi" w:cstheme="majorHAnsi"/>
          <w:b/>
          <w:bCs/>
          <w:szCs w:val="24"/>
        </w:rPr>
        <w:t xml:space="preserve">transaction controls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system, enhancing fraud detection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unit testing and automation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Mockito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 to ensure code quality and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Optimized application performance through rigorous code profiling and tuning strategies, resulting in improved response times for end-users.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security teams to ensure that all applications adhered to </w:t>
      </w:r>
      <w:r w:rsidRPr="00B4406F">
        <w:rPr>
          <w:rFonts w:asciiTheme="majorHAnsi" w:hAnsiTheme="majorHAnsi" w:cstheme="majorHAnsi"/>
          <w:b/>
          <w:bCs/>
          <w:szCs w:val="24"/>
        </w:rPr>
        <w:t xml:space="preserve">OWASP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PCI DSS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compliance requirements throughout the development lifecycle.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Mentored junior developers through code reviews, fostering a culture of excellence and continuous improvement in coding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and facilitated collaborative development workflows through pull requests and code reviews.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sprint planning and retrospective meetings, contributing to the adoption of </w:t>
      </w:r>
      <w:r w:rsidRPr="00B4406F">
        <w:rPr>
          <w:rFonts w:asciiTheme="majorHAnsi" w:hAnsiTheme="majorHAnsi" w:cstheme="majorHAnsi"/>
          <w:b/>
          <w:bCs/>
          <w:szCs w:val="24"/>
        </w:rPr>
        <w:t xml:space="preserve">Agile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for efficient project execution.</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Junior Software Engineer</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modular applications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the core functionalities of the </w:t>
      </w:r>
      <w:r w:rsidRPr="00B4406F">
        <w:rPr>
          <w:rFonts w:asciiTheme="majorHAnsi" w:hAnsiTheme="majorHAnsi" w:cstheme="majorHAnsi"/>
          <w:b/>
          <w:bCs/>
          <w:szCs w:val="24"/>
        </w:rPr>
        <w:t xml:space="preserve">payments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platform.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migration of legacy systems to </w:t>
      </w:r>
      <w:r w:rsidRPr="00B4406F">
        <w:rPr>
          <w:rFonts w:asciiTheme="majorHAnsi" w:hAnsiTheme="majorHAnsi" w:cstheme="majorHAnsi"/>
          <w:b/>
          <w:bCs/>
          <w:szCs w:val="24"/>
        </w:rPr>
        <w:t xml:space="preserve">cloud-based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system scalability and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scrums and designed user interfaces that improved overall user experience for </w:t>
      </w:r>
      <w:r w:rsidRPr="00B4406F">
        <w:rPr>
          <w:rFonts w:asciiTheme="majorHAnsi" w:hAnsiTheme="majorHAnsi" w:cstheme="majorHAnsi"/>
          <w:b/>
          <w:bCs/>
          <w:szCs w:val="24"/>
        </w:rPr>
        <w:t xml:space="preserve">card issuing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thorough troubleshooting and debugging of payment transaction errors, ensuring high system reliability and uptime.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 storage solutions using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data normalization and query optimization for improved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automated test cases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secure application functionalities, ensuring robustness in payment transactions.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implementation of </w:t>
      </w:r>
      <w:r w:rsidRPr="00B4406F">
        <w:rPr>
          <w:rFonts w:asciiTheme="majorHAnsi" w:hAnsiTheme="majorHAnsi" w:cstheme="majorHAnsi"/>
          <w:b/>
          <w:bCs/>
          <w:szCs w:val="24"/>
        </w:rPr>
        <w:t xml:space="preserve">containerization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application deployment and environment consistency.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architecture discussions, providing insights into design principles for scalable and maintainable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engineers to optimize existing </w:t>
      </w:r>
      <w:r w:rsidRPr="00B4406F">
        <w:rPr>
          <w:rFonts w:asciiTheme="majorHAnsi" w:hAnsiTheme="majorHAnsi" w:cstheme="majorHAnsi"/>
          <w:b/>
          <w:bCs/>
          <w:szCs w:val="24"/>
        </w:rPr>
        <w:t xml:space="preserve">microservices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highlighting areas for improvement and increased efficiency.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Expanded knowledge of industry trends and technologies, actively seeking opportunities for professional growth within fintech development.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