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of expertise in designing, developing, and maintaining applications, particularly in the architecture and construction sectors. Proficient in Python and JavaScript with a strong focus on improving business workflows and application performance through innovative and sustainable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</w:t>
      </w:r>
      <w:r>
        <w:rPr>
          <w:rFonts w:asciiTheme="majorHAnsi" w:hAnsiTheme="majorHAnsi" w:cstheme="majorHAnsi"/>
          <w:bCs/>
          <w:lang w:val="en-US"/>
        </w:rPr>
        <w:t xml:space="preserve">: FastAPI, React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SQL, Microsoft SQL Server, PostgreSQL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Docker, Jira, REST APIs,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</w:t>
      </w:r>
      <w:r>
        <w:rPr>
          <w:rFonts w:asciiTheme="majorHAnsi" w:hAnsiTheme="majorHAnsi" w:cstheme="majorHAnsi"/>
          <w:bCs/>
          <w:lang w:val="en-US"/>
        </w:rPr>
        <w:t xml:space="preserve">: Unit Testing, Functional Testing, TDD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AWS, Azure, GCP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FastAPI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internal business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identify requirements and deliver application modules that streamline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unit and functional tests to ensure the reliability of applications, employing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TDD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with front-end technologies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provide seamless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database queries, leading to improved data retrieval times and accuracy.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to maintain high-quality code standards and mentor junior developers.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Deployed applications on cloud platforms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robustness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 APIs for various software components, allowing for easy data exchange and integration with existing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evaluations of software applications, identifying areas for improvements and implementing changes accordingly.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stakeholder meetings to present technical proposals that included cost-benefit analyses and project timelines.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Continued professional development through courses in emerging technologies in software engineering and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documentation of software development processes and project updates, enabling clear communication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initiatives to refactor legacy applications for improved maintainability and performance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modern development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compliance with industry standards and regulations, enhancing application security and data protection.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efforts in data migration projects to modernize internal databases with minimal disruption to business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the adoption of new tools and frameworks that improved developer productivity across the organization.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internal tools for project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 from requirements gathering to deployment and support.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implement user-friendly interfaces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enterprise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and maintained documentation for application programming interfaces (APIs) and internal software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bug fixing and troubleshooting of application issues to enhance stability and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manipulation and reporting, improving decision-making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peer code reviews to ensure adherence to coding standards and promote knowledge sharing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cloud infrastructure management, deploying applications and monitoring performance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scripts for data processing tasks, significantly reducing manual workload.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QA teams to establish comprehensive test plans for new software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agile development practices, participating in sprints and stand-ups to adapt to changing project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Presented findings and project updates to stakeholders to ensure alignment on project goals.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development of basic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a primary tech stack.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debugging and troubleshooting software issues, offering solutions for improved application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best practices in writing SQL queries for data management and reporting.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understand software development methodologies and project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team in maintaining existing applications and implementing minor enhancements and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workshops and training sessions to enhance understanding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software engineering concepts.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code management and collaboration.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meetings to discuss project goals and progress, fostering communication and teamwork.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unit tests to validate code changes and ensure application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experience in using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alongside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web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