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10+ years of comprehensive experience in software development, specializing in TypeScript, cloud-native architectures, and complex system integrations. Proven track record in delivering high-quality, production-ready software and leading robust development efforts in agile environments. Strong expertise in translating business goals into effective technical solutions, with a focus on customer outcomes and operational excellence.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TypeScript, JavaScript, Python, Java, Rust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Frameworks</w:t>
      </w:r>
      <w:r>
        <w:rPr>
          <w:rFonts w:asciiTheme="majorHAnsi" w:hAnsiTheme="majorHAnsi" w:cstheme="majorHAnsi"/>
          <w:bCs/>
          <w:lang w:val="en-US"/>
        </w:rPr>
        <w:t xml:space="preserve">: React, Angular, Vue.js, Svelte, Next.js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Express.js, NestJS, Spring Boot, Django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 (ECS, S3, RDS/Aurora, SQS), Azure, Google Cloud Platform, Heroku,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Redis,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Docker, Kubernetes, GitHub Actions, Jenkins,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Frameworks</w:t>
      </w:r>
      <w:r>
        <w:rPr>
          <w:rFonts w:asciiTheme="majorHAnsi" w:hAnsiTheme="majorHAnsi" w:cstheme="majorHAnsi"/>
          <w:bCs/>
          <w:lang w:val="en-US"/>
        </w:rPr>
        <w:t xml:space="preserve">: Git, GraphQL, REST APIs, Twilio, Fargate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Observability &amp; Monitoring</w:t>
      </w:r>
      <w:r>
        <w:rPr>
          <w:rFonts w:asciiTheme="majorHAnsi" w:hAnsiTheme="majorHAnsi" w:cstheme="majorHAnsi"/>
          <w:bCs/>
          <w:lang w:val="en-US"/>
        </w:rPr>
        <w:t xml:space="preserve">: Datadog, Sentry, Prometheus, Grafana, New Relic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Automation</w:t>
      </w:r>
      <w:r>
        <w:rPr>
          <w:rFonts w:asciiTheme="majorHAnsi" w:hAnsiTheme="majorHAnsi" w:cstheme="majorHAnsi"/>
          <w:bCs/>
          <w:lang w:val="en-US"/>
        </w:rPr>
        <w:t xml:space="preserve">: OpenAI, ChatGPT, AI-assisted IDEs, MCP integrations, Automation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a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backend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performance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user interfaces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application rendering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storage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management, ensuring high availability and 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Twilio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APIs for real-time communication features, facilitating seamless user interactions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microservices, streamlining the deployment pipeline and ensuring a consistent development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Produced and maintained automated test suites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reducing regression bugs in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transitions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by setting up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automatic testing and deployment, enhancing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Collaboration with cross-functional teams to gather requirements, ensuring alignment with business objectives and improving product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Migrated legacy systems to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cloud-native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Fargate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increasing resource efficiency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rigorous code reviews and mentoring to junior engineers, promoting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engineering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observability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Datadog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application monitoring, facilitating timely incident resolution and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AI-assisted development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the workflow to enhance coding efficiency and promote innovative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define technical specifications, ensuring product viability and customer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Focused on security best practices including role-based access control (RBAC) and audit logging to protect sensitive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to support frontend applications, ensuring interoperability and compliance with modern software standards.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Full Stack Developer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library, improving application deliverability and aesthetic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maintenance of cloud-based solutions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ECS container orchestration and cloud storage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agile squads to click on sprint planning and estimated development timelines for various projects, achieving efficient task prioritization.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schemas and wrote optimized queries for improved data retrieval performance, directly influencing application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rapid prototyping of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Figma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UI mockups, enhancing project planning with stakeholder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 to build independent services allowing for cohesive system integration and feature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high codes quality standards through extensive unit and integration testing, ensuring reliability and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internal developer tools for process automation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Expressed advanced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fetch data efficiently for frontend applications, simplifying API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compliance with security standards and best practices by integrating various security tools and frameworks during the application lifecycle.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Software Developer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efforts in the development of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web development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legacy applications to modern frameworks, specifically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which emphasized component-driven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in the design and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and efficient data exchange.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conducting regular merges and conflict resolution to maintain project integrity during collaborative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design principles while building frontend features, enhancing the accessibility and user experience of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database management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SQLite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managing data operations efficiently.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third-party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adding necessary functionality and features required by business stakeholders.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unit testing features developed, ensuring stability and thorough testing coverage before launch.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development meetings contributing ideas for team projects and actively seeking feedback from peers to improve coding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Learning advanced programming practices and technologies through mentorship and self-learning, focusing on delivering maintainable and high-quality code.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