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Full-Stack Blockchain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Full-Stack Blockchain Engineer with 10+ years of experience in designing and implementing decentralized systems and applications. Proven expertise in Go, Rust, and TypeScript, alongside solid understanding of smart contract development and security practices.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Go, Rust, TypeScript, JavaScript,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Node.js, React.js, Express.js, GraphQL, Web3.js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Blockchain Technologies</w:t>
      </w:r>
      <w:r>
        <w:rPr>
          <w:rFonts w:asciiTheme="majorHAnsi" w:hAnsiTheme="majorHAnsi" w:cstheme="majorHAnsi"/>
          <w:bCs/>
          <w:lang w:val="en-US"/>
        </w:rPr>
        <w:t xml:space="preserve">: Ethereum, Solana, Aptos, Sui, Smart Contracts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Docker, Kubernetes, Git, CI/CD,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Testing</w:t>
      </w:r>
      <w:r>
        <w:rPr>
          <w:rFonts w:asciiTheme="majorHAnsi" w:hAnsiTheme="majorHAnsi" w:cstheme="majorHAnsi"/>
          <w:bCs/>
          <w:lang w:val="en-US"/>
        </w:rPr>
        <w:t xml:space="preserve">: OWASP, Unit Testing, Integration Testing, Security Reviews, Static Analysis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Full-Stack Blockchain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decentralized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emphasizing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gather requirements and translate them into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code, improving product relevance.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Reviewed security measures and testing procedures, adhering to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smart contract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RESTful APIs and integrated various blockchain networks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Ethereum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Solana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existing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 orchestration, enhancing deployment efficiency and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full product lifecycle, from concept through deployment, using an agile development methodology.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automated testing frameworks, boosting deployment turnaround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and integrated emerging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development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trends to enhance development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security reviews and code audits, ensuring compliance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OWASP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smart contract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security and blockchain technology.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open-source projects related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blockchain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decentralized finance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community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user experience by developing intuitive interfaces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tooling that supported multichain development for advanced ecosystem contributions.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Continuously monitored and reported on industry trends related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blockchain technology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system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security researchers to build future security best practices into the development cycles.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Full-Stack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distributed systems at scale,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development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front-end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developing feature-rich applications, ensuring maintainability and scalability of codebase.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managers and stakeholders to outline project scopes and estimate development timelines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security reviews using tools for static code analysis and automated testing processes, enhancing application security.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CI/CD workflows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more efficient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APIs and web services, focusing on high availability and performance for millions of users.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pair programming and code reviews, fostering a culture of collaboration and continuous learning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creating development environments that mimicked production systems to streamline testing and integrations.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thorough documentation of code and systems for ongoing projects, facilitating knowledge transfer and process clarity.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Trained and supported junior developers in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blockchain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and best coding practices, enhancing team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plugins for multichain deployments that contribute to overall project objectives, ensuring cross-chain operability.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client meetings to understand requirements and provide technical insights for project enhancements.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development of entry-level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programming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debugging and testing processes of existing applications,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small teams to build basic front-end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developing design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learning sessions and workshops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blockchain technology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basic app development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testing frameworks to ensure the reliability of software applications, emphasizing quality assurance from the start of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of REST APIs to facilitate application communication, gaining insights into backend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implementing features on client projects, focusing on usability and accessibility in application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write technical documentation and user manuals to support software rollout, enhancing communication skills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 processes, gaining experience with feedback and iterative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mentor guidance to understand system architecture and improve coding practices for future projects.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