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Pipeline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engineer with over 10 years of experience in the design, development, and management of natural gas pipeline projects. Proven expertise in collaborating cross-functionally and ensuring compliance with industry standards while producing high-quality engineering documentation and plans.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Technical Skills</w:t>
      </w:r>
      <w:r>
        <w:rPr>
          <w:rFonts w:asciiTheme="majorHAnsi" w:hAnsiTheme="majorHAnsi" w:cstheme="majorHAnsi"/>
          <w:bCs/>
          <w:lang w:val="en-US"/>
        </w:rPr>
        <w:t xml:space="preserve">: Natural Gas Design Codes, CFR, FERC, PHMSA, DOT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Engineering Tools</w:t>
      </w:r>
      <w:r>
        <w:rPr>
          <w:rFonts w:asciiTheme="majorHAnsi" w:hAnsiTheme="majorHAnsi" w:cstheme="majorHAnsi"/>
          <w:bCs/>
          <w:lang w:val="en-US"/>
        </w:rPr>
        <w:t xml:space="preserve">: AutoCAD, Civil 3D, Pipe Flow Expert, ArcGIS, SAP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</w:t>
      </w:r>
      <w:r>
        <w:rPr>
          <w:rFonts w:asciiTheme="majorHAnsi" w:hAnsiTheme="majorHAnsi" w:cstheme="majorHAnsi"/>
          <w:bCs/>
          <w:lang w:val="en-US"/>
        </w:rPr>
        <w:t xml:space="preserve">: Microsoft Project, Primavera P6, Trello, Jira, Asana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</w:t>
      </w:r>
      <w:r>
        <w:rPr>
          <w:rFonts w:asciiTheme="majorHAnsi" w:hAnsiTheme="majorHAnsi" w:cstheme="majorHAnsi"/>
          <w:bCs/>
          <w:lang w:val="en-US"/>
        </w:rPr>
        <w:t xml:space="preserve">: Microsoft Office Suite, Tableau, Power BI, MATLAB,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Pipeline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managed design specifications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natural gas pipeline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LNG station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compressor projects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compliance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CFR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FERC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PHMSA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teams, including Operations and Project Management, to submit and manage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permitting processes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Federal, State, and local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AutoCAD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Civil 3D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the production of detailed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construction drawings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drawings packages.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development of project proposals by creating accurate calculations,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equipment specifications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requisitions for bidding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Reviewed contractor proposals and performed comparative analyses on equipment quotes to ensure cost-effectiveness and compatibility with project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engineering meetings, documenting discussion points related to project design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engineering compliance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Oversaw multiple high-complexity projects, coordinating engineering design progress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field operations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construction activities.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contractor performance and provided technical guidance to ensure adherence to design standards and project deadlines.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site surveys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analyses to inform project designs for environmental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technical reports and project documentation, ensuring clarity and precision for regulatory review submissions.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and mentored junior engineers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pipeline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project execution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Office Suite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project documentation and data analysis, enhancing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maintain up-to-date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industry trends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engineering advancements.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stakeholder communication, ensuring all aspects of project development were transparent and documented.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with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new software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relevant to project delivery and engineering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engineering plans and drawings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new natural gas pipeline projects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adhering strictly to design codes and regulatory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diverse project teams to comprehensively assess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project feasibility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technical requirements for natural gas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detailed equipment analyses and selection processes to specify materials and components for pipeline installations.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ArcGIS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spatial analysis and mapping of proposed pipeline routes, ensuring optimal paths meeting regulatory approvals.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engineering training sessions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focusing on technical skills and regulatory compliance for junior engineering staff.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Assessed contractor performance, proactively addressing any issues related to project timelines and technical specifications.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Project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detailed project schedules and track progress against defined milestones and benchmarks.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Served as a technical resource, providing engineering insight and recommendations during project development stages.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risk assessments and safety evaluations to ensure all designs met safety standards and operational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Prepared and submitted regulatory applications for pipeline construction permits, ensuring compliance with all local, state, and federal regulations.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Tableau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visualization, presenting project metrics and performance indicators to various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updated knowledge of advancements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pipeline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environmental regulations impacting project designs.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drafting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natural gas facilities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compliance with industry standards during the project development phase.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Reviewed technical drawings and engineering designs for accuracy and adherence to project specifications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AutoCAD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permitting efforts by preparing documentation and liaising with regulatory agencies to ensure timely approvals.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detailed technical input during engineering meetings, enhancing design solutions based on project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analyze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construction feasibility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support preliminary design endeavors for new pipeline routes.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field inspections and assessments to gather data necessary for engineering calculations and project planning.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Office Suite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report generation and project documentation, ensuring comprehensive records are maintained.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Gathered and analyzed baseline data for performance metrics, contributing to key project assessments and design refinements.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cost estimates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projects based on technical analyses of proposed designs.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ongoing technical training to enhance skills in engineering tools and software relevant to pipeline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