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Data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Dynamic Data Engineer with over 10 years of experience in designing, building, and maintaining robust data pipelines and infrastructures. Proven expertise in ensuring data integrity and quality while driving innovative data solutions across multi-source environments. Strong background in utilizing advanced data management tools and methodologies to deliver high-impact projects.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Engineering Tools</w:t>
      </w:r>
      <w:r>
        <w:rPr>
          <w:rFonts w:asciiTheme="majorHAnsi" w:hAnsiTheme="majorHAnsi" w:cstheme="majorHAnsi"/>
          <w:bCs/>
          <w:lang w:val="en-US"/>
        </w:rPr>
        <w:t xml:space="preserve">: dbt, Snowflake, Airflow, Looker, Apache Kafka, Databricks, Amazon Redshift, Perfect, Apache Spark, IBM Watson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Java, SQL, R, Scala, Bash</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Version Control and CI/CD</w:t>
      </w:r>
      <w:r>
        <w:rPr>
          <w:rFonts w:asciiTheme="majorHAnsi" w:hAnsiTheme="majorHAnsi" w:cstheme="majorHAnsi"/>
          <w:bCs/>
          <w:lang w:val="en-US"/>
        </w:rPr>
        <w:t xml:space="preserve">: Git, Jenkins, GitLab CI, CircleCI, Travis CI</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Quality and Governance</w:t>
      </w:r>
      <w:r>
        <w:rPr>
          <w:rFonts w:asciiTheme="majorHAnsi" w:hAnsiTheme="majorHAnsi" w:cstheme="majorHAnsi"/>
          <w:bCs/>
          <w:lang w:val="en-US"/>
        </w:rPr>
        <w:t xml:space="preserve">: Automated Testing, Data Lineage Tools, Anomaly Detection, Data Profiling, Metric Definitions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AWS, Azure, GCP, Kubernetes, Terraform</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Orchestration and Workflow Management</w:t>
      </w:r>
      <w:r>
        <w:rPr>
          <w:rFonts w:asciiTheme="majorHAnsi" w:hAnsiTheme="majorHAnsi" w:cstheme="majorHAnsi"/>
          <w:bCs/>
          <w:lang w:val="en-US"/>
        </w:rPr>
        <w:t xml:space="preserve">: Apache NiFi, Dagster, Luigi</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Data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scalable </w:t>
      </w:r>
      <w:r w:rsidRPr="00B4406F">
        <w:rPr>
          <w:rFonts w:asciiTheme="majorHAnsi" w:hAnsiTheme="majorHAnsi" w:cstheme="majorHAnsi"/>
          <w:b/>
          <w:bCs/>
          <w:sz w:val="22"/>
          <w:szCs w:val="24"/>
        </w:rPr>
        <w:t xml:space="preserve">data pipelines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utilizing </w:t>
      </w:r>
      <w:r w:rsidRPr="00B4406F">
        <w:rPr>
          <w:rFonts w:asciiTheme="majorHAnsi" w:hAnsiTheme="majorHAnsi" w:cstheme="majorHAnsi"/>
          <w:b/>
          <w:bCs/>
          <w:sz w:val="22"/>
          <w:szCs w:val="24"/>
        </w:rPr>
        <w:t xml:space="preserve">dbt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Snowflake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data integrity and availability for both BI and AI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data quality by establishing automated tests and anomaly detection mechanisms, significantly reducing data discrepancies.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Streamlined the ETL/ELT processes leading to reduced data processing times through optimal data modeling and architecture.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and governed multiple </w:t>
      </w:r>
      <w:r w:rsidRPr="00B4406F">
        <w:rPr>
          <w:rFonts w:asciiTheme="majorHAnsi" w:hAnsiTheme="majorHAnsi" w:cstheme="majorHAnsi"/>
          <w:b/>
          <w:bCs/>
          <w:sz w:val="22"/>
          <w:szCs w:val="24"/>
        </w:rPr>
        <w:t xml:space="preserve">canonical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dbt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models in </w:t>
      </w:r>
      <w:r w:rsidRPr="00B4406F">
        <w:rPr>
          <w:rFonts w:asciiTheme="majorHAnsi" w:hAnsiTheme="majorHAnsi" w:cstheme="majorHAnsi"/>
          <w:b/>
          <w:bCs/>
          <w:sz w:val="22"/>
          <w:szCs w:val="24"/>
        </w:rPr>
        <w:t xml:space="preserve">Snowflake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aligning metric definitions for cross-functional usage.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Snowflake and Looker administration, optimizing data retrieval processes, and enhancing user experience for BI consumers.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Airflow</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data scheduling and orchestration, ensuring timely data updates and consistency across the data platform.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extensive </w:t>
      </w:r>
      <w:r w:rsidRPr="00B4406F">
        <w:rPr>
          <w:rFonts w:asciiTheme="majorHAnsi" w:hAnsiTheme="majorHAnsi" w:cstheme="majorHAnsi"/>
          <w:b/>
          <w:bCs/>
          <w:sz w:val="22"/>
          <w:szCs w:val="24"/>
        </w:rPr>
        <w:t xml:space="preserv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queries with complex joins to pull insights from large datasets stored in </w:t>
      </w:r>
      <w:r w:rsidRPr="00B4406F">
        <w:rPr>
          <w:rFonts w:asciiTheme="majorHAnsi" w:hAnsiTheme="majorHAnsi" w:cstheme="majorHAnsi"/>
          <w:b/>
          <w:bCs/>
          <w:sz w:val="22"/>
          <w:szCs w:val="24"/>
        </w:rPr>
        <w:t xml:space="preserve">Snowflake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data scientists to ensure accurate data flows into AI models, enhancing AI solution effectiveness.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the governance of </w:t>
      </w:r>
      <w:r w:rsidRPr="00B4406F">
        <w:rPr>
          <w:rFonts w:asciiTheme="majorHAnsi" w:hAnsiTheme="majorHAnsi" w:cstheme="majorHAnsi"/>
          <w:b/>
          <w:bCs/>
          <w:sz w:val="22"/>
          <w:szCs w:val="24"/>
        </w:rPr>
        <w:t xml:space="preserve">data models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standardizing patterns, and enforcing documentation requirements to maintain high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version control, managing code for data pipelines, reinforcing best practices in collaborative development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stakeholders to understand business needs and translate them into technical requirements for detailed data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performance tuning and optimization of </w:t>
      </w:r>
      <w:r w:rsidRPr="00B4406F">
        <w:rPr>
          <w:rFonts w:asciiTheme="majorHAnsi" w:hAnsiTheme="majorHAnsi" w:cstheme="majorHAnsi"/>
          <w:b/>
          <w:bCs/>
          <w:sz w:val="22"/>
          <w:szCs w:val="24"/>
        </w:rPr>
        <w:t xml:space="preserv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queries to improve operational efficiency and resource management.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Initiated and led projects focusing on infrastructure improvements, reducing costs and eliminating points of failure within the data ecosystem.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team members in best practices for </w:t>
      </w:r>
      <w:r w:rsidRPr="00B4406F">
        <w:rPr>
          <w:rFonts w:asciiTheme="majorHAnsi" w:hAnsiTheme="majorHAnsi" w:cstheme="majorHAnsi"/>
          <w:b/>
          <w:bCs/>
          <w:sz w:val="22"/>
          <w:szCs w:val="24"/>
        </w:rPr>
        <w:t xml:space="preserve">dbt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development and data quality assurance.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scripting and automation of repetitive data tasks, enhancing overall workflow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various data sources into </w:t>
      </w:r>
      <w:r w:rsidRPr="00B4406F">
        <w:rPr>
          <w:rFonts w:asciiTheme="majorHAnsi" w:hAnsiTheme="majorHAnsi" w:cstheme="majorHAnsi"/>
          <w:b/>
          <w:bCs/>
          <w:sz w:val="22"/>
          <w:szCs w:val="24"/>
        </w:rPr>
        <w:t xml:space="preserve">Snowflake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seamless data flow for analytics and reporting.</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w:t>
      </w:r>
      <w:r w:rsidRPr="00B4406F">
        <w:rPr>
          <w:rFonts w:asciiTheme="majorHAnsi" w:hAnsiTheme="majorHAnsi" w:cstheme="majorHAnsi"/>
          <w:b/>
          <w:bCs/>
          <w:szCs w:val="24"/>
        </w:rPr>
        <w:t xml:space="preserve">data models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w:t>
      </w:r>
      <w:r w:rsidRPr="00B4406F">
        <w:rPr>
          <w:rFonts w:asciiTheme="majorHAnsi" w:hAnsiTheme="majorHAnsi" w:cstheme="majorHAnsi"/>
          <w:b/>
          <w:bCs/>
          <w:szCs w:val="24"/>
        </w:rPr>
        <w:t xml:space="preserve">dbt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optimizing the data workflow for analytics teams and ensuring high quality of data outputs.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complex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queries, generating crucial insights necessary for informed decision-making within product development teams.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teams to improve data guidance for machine learning applications, enhancing model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automated data quality checks resulting in significant improvements in reporting accuracy and trustworthiness of data sources.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administration of </w:t>
      </w:r>
      <w:r w:rsidRPr="00B4406F">
        <w:rPr>
          <w:rFonts w:asciiTheme="majorHAnsi" w:hAnsiTheme="majorHAnsi" w:cstheme="majorHAnsi"/>
          <w:b/>
          <w:bCs/>
          <w:szCs w:val="24"/>
        </w:rPr>
        <w:t xml:space="preserve">Looker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visualization and reporting, impacting data-driven decision-making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project-specific data transformations, successfully integrating new data sources while ensuring compliance with data governance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Led technical reviews of </w:t>
      </w:r>
      <w:r w:rsidRPr="00B4406F">
        <w:rPr>
          <w:rFonts w:asciiTheme="majorHAnsi" w:hAnsiTheme="majorHAnsi" w:cstheme="majorHAnsi"/>
          <w:b/>
          <w:bCs/>
          <w:szCs w:val="24"/>
        </w:rPr>
        <w:t xml:space="preserve">data pipeline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architectures, improving reliability and reducing maintenance overheads.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teams utilizing </w:t>
      </w:r>
      <w:r w:rsidRPr="00B4406F">
        <w:rPr>
          <w:rFonts w:asciiTheme="majorHAnsi" w:hAnsiTheme="majorHAnsi" w:cstheme="majorHAnsi"/>
          <w:b/>
          <w:bCs/>
          <w:szCs w:val="24"/>
        </w:rPr>
        <w:t xml:space="preserve">Azure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cloud-based data solutions, reinforcing expertise in cloud technologies.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establishing best practices for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workflows, particularly in terms of CI/CD integration for data infrastructure development.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Airflow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complex workflows, enabling better scheduling of data loads and orchestration across tools.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developed scripts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automated ETL processes, optimizing data ingestion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dimensional </w:t>
      </w:r>
      <w:r w:rsidRPr="00B4406F">
        <w:rPr>
          <w:rFonts w:asciiTheme="majorHAnsi" w:hAnsiTheme="majorHAnsi" w:cstheme="majorHAnsi"/>
          <w:b/>
          <w:bCs/>
          <w:szCs w:val="24"/>
        </w:rPr>
        <w:t xml:space="preserve">data models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resulting in enhanced query performance and accessibility for end-users.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building and managing </w:t>
      </w:r>
      <w:r w:rsidRPr="00B4406F">
        <w:rPr>
          <w:rFonts w:asciiTheme="majorHAnsi" w:hAnsiTheme="majorHAnsi" w:cstheme="majorHAnsi"/>
          <w:b/>
          <w:bCs/>
          <w:szCs w:val="24"/>
        </w:rPr>
        <w:t xml:space="preserve">data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within a high-volume production environment, ensuring data accessibility and consistency.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data governance initiatives that set and monitored data quality standards across all datasets and </w:t>
      </w:r>
      <w:r w:rsidRPr="00B4406F">
        <w:rPr>
          <w:rFonts w:asciiTheme="majorHAnsi" w:hAnsiTheme="majorHAnsi" w:cstheme="majorHAnsi"/>
          <w:b/>
          <w:bCs/>
          <w:szCs w:val="24"/>
        </w:rPr>
        <w:t xml:space="preserve">ETL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dbt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models to ensure consistent definitions and relationships of entities, enhancing data comprehension across teams.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migration to </w:t>
      </w:r>
      <w:r w:rsidRPr="00B4406F">
        <w:rPr>
          <w:rFonts w:asciiTheme="majorHAnsi" w:hAnsiTheme="majorHAnsi" w:cstheme="majorHAnsi"/>
          <w:b/>
          <w:bCs/>
          <w:szCs w:val="24"/>
        </w:rPr>
        <w:t xml:space="preserve">Snowflake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effective data transitions and ongoing performance monitoring post-migration.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basic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scripting to automate routine data checks, aiding in early identification of anomalies.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team by creating modular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code libraries, promoting reuse across multiple data integration projects.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the product analytics team to refine data collection techniques, improving the clarity of business metrics tracked.</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training workshops on </w:t>
      </w:r>
      <w:r w:rsidRPr="00B4406F">
        <w:rPr>
          <w:rFonts w:asciiTheme="majorHAnsi" w:hAnsiTheme="majorHAnsi" w:cstheme="majorHAnsi"/>
          <w:b/>
          <w:bCs/>
          <w:szCs w:val="24"/>
        </w:rPr>
        <w:t xml:space="preserve">Airflow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dbt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usage, promoting knowledge sharing within the engineering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with the implementation of version control protocols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reinforcing structured development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data visualization tools to present findings, assisting analytics teams in their strategies to engage users effectively.</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