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AI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Senior AI Software &amp; Data Engineer with 10+ years of experience in full-stack software development and data engineering. Proven track record in designing and building scalable data platforms and AI prototypes, leveraging a wide range of technologies including Python, React, and cloud-native services. Adept at translating complex business needs into actionable technical solutions, with a focus on delivering high-impact results and optimizing enterprise operations.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Python, JavaScript, SQL, TypeScript, Java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Frontend Technologies</w:t>
      </w:r>
      <w:r>
        <w:rPr>
          <w:rFonts w:asciiTheme="majorHAnsi" w:hAnsiTheme="majorHAnsi" w:cstheme="majorHAnsi"/>
          <w:bCs/>
          <w:lang w:val="en-US"/>
        </w:rPr>
        <w:t xml:space="preserve">: React, Next.js, HTML5, CSS3, Bootstrap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Backend Technologies</w:t>
      </w:r>
      <w:r>
        <w:rPr>
          <w:rFonts w:asciiTheme="majorHAnsi" w:hAnsiTheme="majorHAnsi" w:cstheme="majorHAnsi"/>
          <w:bCs/>
          <w:lang w:val="en-US"/>
        </w:rPr>
        <w:t xml:space="preserve">: Django, Flask, Node.js, Express.js, Spring Boot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 Technologies</w:t>
      </w:r>
      <w:r>
        <w:rPr>
          <w:rFonts w:asciiTheme="majorHAnsi" w:hAnsiTheme="majorHAnsi" w:cstheme="majorHAnsi"/>
          <w:bCs/>
          <w:lang w:val="en-US"/>
        </w:rPr>
        <w:t xml:space="preserve">: Snowflake, BigQuery, Redshift, Airflow, dbt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Platforms</w:t>
      </w:r>
      <w:r>
        <w:rPr>
          <w:rFonts w:asciiTheme="majorHAnsi" w:hAnsiTheme="majorHAnsi" w:cstheme="majorHAnsi"/>
          <w:bCs/>
          <w:lang w:val="en-US"/>
        </w:rPr>
        <w:t xml:space="preserve">: AWS Lambda, AWS SageMaker, Azure, Google Cloud Platform (GCP), Heroku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Applied AI &amp; Machine Learning</w:t>
      </w:r>
      <w:r>
        <w:rPr>
          <w:rFonts w:asciiTheme="majorHAnsi" w:hAnsiTheme="majorHAnsi" w:cstheme="majorHAnsi"/>
          <w:bCs/>
          <w:lang w:val="en-US"/>
        </w:rPr>
        <w:t xml:space="preserve">: AWS Bedrock, OpenAI, TensorFlow, PyTorch, Keras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AI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developed a full-stack application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that integrated machine learning models for predictive analytics, enhancing decision-making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Engineered and deployed scalable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pipelines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Apache Airflow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automate data ingestion and transformation workflows ensuring data quality and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deliver enterprise-level solutions, implementing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CI/CD pipelines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GitHub Actions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seamless deployment.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various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 models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within existing software stacks, ensuring they were performant and meet regulatory requirements for enterprise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backend APIs to support real-time data access and high-volume transactions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Flask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FastAPI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frameworks.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secure microservices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 Lambda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API Gateway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focusing on performance and scalability while minimizing costs.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comprehensive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ELT workflows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manage structured and semi-structured data for analysis and insights generation.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technical reviews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 prototypes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ensuring they met the product specifications and client expectations before deployment.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Incorporated testing frameworks (like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) to ensure code reliability and quality throughout the development process.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Performed feature engineering and model training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 SageMaker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leading to the successful deployment of AI-driven features in client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Snowflake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advanced data warehousing solutions enabling analytics and business intelligence capabilities for stakeholders.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knowledge transfer sessions to share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modeling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cloud computing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best practices with team members and new hires.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Streamlined data management processes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dbt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data transformations, improving accessibility for analytics teams, and ensuring clean deliverables.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Built interactive dashboards and reporting systems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Tableau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visualize complex datasets for non-technical stakeholders.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workshop sessions to educate team members on emerging technologies and their applications in AI and data engineering.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frontend components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styling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responsive web applications prioritizing user experience and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backend services and RESTful APIs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Flask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application functionality for various client requirements.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database management and query optimization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 Redshift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performance and scalability for large-scale data solutions.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designing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pipeline architectures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ETL processing using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Apache Spark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manage real-time analytics.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data analysts to define and create data models that met client specifications and enhanced business insights capabilities.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 S3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scalable data storage solutions while ensuring data security and accessibility for analytical purposes.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external data sources and APIs into existing applications, expanding functionality and enhancing user engagement through targeted content delivery.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documentation of the development process following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 methodologies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allowing for thorough knowledge sharing and project tracking.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integrating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cloud services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Google Cloud Functions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within existing infrastructures to streamline data processing.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peer code reviews, ensuring adherence to coding standards and proactive identification of potential issues before deployment.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user interfaces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carried out component testing to ensure reliability and performance.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backend development by writing server-side code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building features that improved overall application functionality.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Helped implement basic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pipelines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ETL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processes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Apache Nifi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contributing to the team’s data engineering initiatives.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creation of internal tools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efficiency of daily operations.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team retrospectives, sharing insights and areas for improvement in the software development process.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database interactions, performing queries to extract valuable data needed for front-end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hands-on learning of cloud deployment strategies,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hosting minor applications and microservices.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development of small-scale data visualization projects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Tableau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making data insights accessible to non-technical users.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alongside senior engineers to troubleshoot and optimize existing applications, focusing on both performance and user experience.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team members in maintaining legacy codebases, gradually modernizing components to enhance functionality.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