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C1E7BDE" w:rsidR="000C3AB7" w:rsidRDefault="00BB3B71"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BB3B71">
        <w:rPr>
          <w:rFonts w:ascii="Cambria" w:hAnsi="Cambria" w:cstheme="majorHAnsi"/>
          <w:color w:val="000000" w:themeColor="text1"/>
          <w:sz w:val="22"/>
          <w:szCs w:val="22"/>
        </w:rPr>
        <w:t>Mountain View</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CA</w:t>
      </w:r>
      <w:r>
        <w:rPr>
          <w:rFonts w:ascii="Cambria" w:hAnsi="Cambria" w:cstheme="majorHAnsi"/>
          <w:color w:val="000000" w:themeColor="text1"/>
          <w:sz w:val="22"/>
          <w:szCs w:val="22"/>
        </w:rPr>
        <w:t xml:space="preserve"> </w:t>
      </w:r>
      <w:r w:rsidRPr="00BB3B71">
        <w:rPr>
          <w:rFonts w:ascii="Cambria" w:hAnsi="Cambria" w:cstheme="majorHAnsi"/>
          <w:color w:val="000000" w:themeColor="text1"/>
          <w:sz w:val="22"/>
          <w:szCs w:val="22"/>
        </w:rPr>
        <w:t xml:space="preserve">94041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t>‬</w:t>
        </w:r>
        <w:r>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Dynamic and results-oriented Senior Software Engineer with over 10 years of experience in backend development and software architecture. Proven track record of designing robust backend systems, developing scalable APIs, and enhancing productivity with AI-assisted tools. Adept at autonomously driving projects to completion using strong problem-solving skills and a deep understanding of contemporary programming paradigms and technologies.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Python, JavaScript, Java, C#, Go</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Frameworks and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Django, Flask, Node.js, Spring Boot, Express.js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Google Cloud Platform, Docker, Kubernetes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Database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PostgreSQL, MySQL, MongoDB, Redis, Elasticsearch</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Development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Git, GitHub, JIRA, CI/CD, Jenkins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AI and Automation Tools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ChatGPT, GitHub Copilot, TensorFlow, PyTorch, OpenAI</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1C076AA0" w14:textId="16F05F22" w:rsidR="006A4084" w:rsidRDefault="00BB3B71" w:rsidP="008347D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Software Engineer</w:t>
      </w:r>
      <w:r w:rsidR="00CB3C60">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 xml:space="preserve"> 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8347DF" w:rsidRPr="008347DF">
        <w:rPr>
          <w:rFonts w:ascii="Cambria" w:hAnsi="Cambria" w:cstheme="majorHAnsi"/>
          <w:color w:val="666666"/>
          <w:sz w:val="20"/>
          <w:szCs w:val="20"/>
        </w:rPr>
        <w:t xml:space="preserve"> – Present</w:t>
      </w:r>
    </w:p>
    <w:p w14:paraId="6665975E" w14:textId="77777777" w:rsidR="0038195A" w:rsidRPr="0038195A" w:rsidRDefault="0038195A" w:rsidP="0038195A">
      <w:pPr>
        <w:spacing w:after="0"/>
      </w:pPr>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high-performance backend services using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Django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leveraging </w:t>
      </w:r>
      <w:r w:rsidRPr="008B2BF4">
        <w:rPr>
          <w:rFonts w:ascii="Cambria" w:eastAsia="Times New Roman" w:hAnsi="Cambria" w:cs="Calibri"/>
          <w:b/>
          <w:bCs/>
          <w:color w:val="000000"/>
        </w:rPr>
        <w:t xml:space="preserve">AI-assisted tools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like </w:t>
      </w:r>
      <w:r w:rsidRPr="008B2BF4">
        <w:rPr>
          <w:rFonts w:ascii="Cambria" w:eastAsia="Times New Roman" w:hAnsi="Cambria" w:cs="Calibri"/>
          <w:b/>
          <w:bCs/>
          <w:color w:val="000000"/>
        </w:rPr>
        <w:t xml:space="preserve">ChatGPT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enhance coding efficiency and accuracy.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Engineered scalable RESTful APIs for diverse applications, employing </w:t>
      </w:r>
      <w:r w:rsidRPr="008B2BF4">
        <w:rPr>
          <w:rFonts w:ascii="Cambria" w:eastAsia="Times New Roman" w:hAnsi="Cambria" w:cs="Calibri"/>
          <w:b/>
          <w:bCs/>
          <w:color w:val="000000"/>
        </w:rPr>
        <w:t xml:space="preserve">Flask</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alongside modern authentication techniques such as OAuth 2.0 and JWT.</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architecture for microservices-based applications on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utilizing services like </w:t>
      </w:r>
      <w:r w:rsidRPr="008B2BF4">
        <w:rPr>
          <w:rFonts w:ascii="Cambria" w:eastAsia="Times New Roman" w:hAnsi="Cambria" w:cs="Calibri"/>
          <w:b/>
          <w:bCs/>
          <w:color w:val="000000"/>
        </w:rPr>
        <w:t xml:space="preserve">Lambda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DynamoDB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API Gateway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optimize service deployment.</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Optimized database queries for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MongoDB</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improving data retrieval times through indexing and efficient schema design.</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Integrated </w:t>
      </w:r>
      <w:r w:rsidRPr="008B2BF4">
        <w:rPr>
          <w:rFonts w:ascii="Cambria" w:eastAsia="Times New Roman" w:hAnsi="Cambria" w:cs="Calibri"/>
          <w:b/>
          <w:bCs/>
          <w:color w:val="000000"/>
        </w:rPr>
        <w:t xml:space="preserve">Docker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containers and orchestrated deployments with </w:t>
      </w:r>
      <w:r w:rsidRPr="008B2BF4">
        <w:rPr>
          <w:rFonts w:ascii="Cambria" w:eastAsia="Times New Roman" w:hAnsi="Cambria" w:cs="Calibri"/>
          <w:b/>
          <w:bCs/>
          <w:color w:val="000000"/>
        </w:rPr>
        <w:t xml:space="preserve">Kubernetes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streamlining the development lifecycle and ensuring consistency across environments.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Established CI/CD pipelines using </w:t>
      </w:r>
      <w:r w:rsidRPr="008B2BF4">
        <w:rPr>
          <w:rFonts w:ascii="Cambria" w:eastAsia="Times New Roman" w:hAnsi="Cambria" w:cs="Calibri"/>
          <w:b/>
          <w:bCs/>
          <w:color w:val="000000"/>
        </w:rPr>
        <w:t xml:space="preserve">Jenkins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GitHub Actions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automating testing and deployment processes to enhance productivity.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secure coding practices and utilized </w:t>
      </w:r>
      <w:r w:rsidRPr="008B2BF4">
        <w:rPr>
          <w:rFonts w:ascii="Cambria" w:eastAsia="Times New Roman" w:hAnsi="Cambria" w:cs="Calibri"/>
          <w:b/>
          <w:bCs/>
          <w:color w:val="000000"/>
        </w:rPr>
        <w:t xml:space="preserve">OWASP</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guidelines to safeguard applications against common vulnerabilities.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Conducted thorough code reviews and implemented best practices in software development focusing on modularity and maintainability.</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w:t>
      </w:r>
      <w:r w:rsidRPr="008B2BF4">
        <w:rPr>
          <w:rFonts w:ascii="Cambria" w:eastAsia="Times New Roman" w:hAnsi="Cambria" w:cs="Calibri"/>
          <w:b/>
          <w:bCs/>
          <w:color w:val="000000"/>
        </w:rPr>
        <w:t xml:space="preserve">Git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for version control and collaborative development, ensuring coherent development through branching strategies.</w:t>
      </w:r>
      <w:bookmarkEnd w:id="2"/>
    </w:p>
    <w:p w14:paraId="4A9975B3" w14:textId="7C452EFD"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technical decision-making, collaborating with peers to determine the adoption of emerging technologies and best practices.</w:t>
      </w:r>
      <w:bookmarkEnd w:id="2"/>
    </w:p>
    <w:p w14:paraId="2E2A4A04" w14:textId="1331D263"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A37B12">
        <w:rPr>
          <w:rFonts w:ascii="Cambria" w:hAnsi="Cambria" w:cstheme="majorHAnsi"/>
          <w:iCs/>
          <w:color w:val="000000" w:themeColor="text1"/>
          <w:sz w:val="24"/>
          <w:szCs w:val="24"/>
        </w:rPr>
        <w:t>Software Engineer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4B2EBF">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p>
    <w:p w14:paraId="57090019" w14:textId="77777777" w:rsidR="0038195A" w:rsidRPr="0038195A" w:rsidRDefault="0038195A" w:rsidP="0038195A">
      <w:pPr>
        <w:spacing w:after="0"/>
      </w:pP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robust backend systems with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Spring Boot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creating custom APIs that enhanced functional capability of the application.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Built and maintained relational and NoSQL databases, including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MongoDB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high availability and disaster recovery plans.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data-driven features utilizing </w:t>
      </w:r>
      <w:r w:rsidRPr="008347DF">
        <w:rPr>
          <w:rFonts w:ascii="Cambria" w:eastAsia="Times New Roman" w:hAnsi="Cambria" w:cs="Calibri"/>
          <w:b/>
          <w:bCs/>
          <w:color w:val="000000"/>
        </w:rPr>
        <w:t xml:space="preserve">Redis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caching and optimizing read-heavy workloads, significantly reducing latency.</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create event-driven architectures that improved application scalability and responsiveness under high load conditions.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Used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source code management and actively participated in team agile scrums for project planning and prioritization.</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cross-functional teams to define and bring to life seamless user experiences by integrating complex backend functionalities with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frontends.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performance tuning and optimizations using profiling tools and solutions, ensuring applications met their performance benchmarks.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logging and monitoring solutions like </w:t>
      </w:r>
      <w:r w:rsidRPr="008347DF">
        <w:rPr>
          <w:rFonts w:ascii="Cambria" w:eastAsia="Times New Roman" w:hAnsi="Cambria" w:cs="Calibri"/>
          <w:b/>
          <w:bCs/>
          <w:color w:val="000000"/>
        </w:rPr>
        <w:t xml:space="preserve">ELK Stack</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to provide visibility into application health and performance metrics.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Actively sought feedback and incorporated best practices for </w:t>
      </w:r>
      <w:r w:rsidRPr="008347DF">
        <w:rPr>
          <w:rFonts w:ascii="Cambria" w:eastAsia="Times New Roman" w:hAnsi="Cambria" w:cs="Calibri"/>
          <w:b/>
          <w:bCs/>
          <w:color w:val="000000"/>
        </w:rPr>
        <w:t xml:space="preserve">code maintainability</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emphasizing clarity and efficiency in codebases.</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unit and integration tests using </w:t>
      </w:r>
      <w:r w:rsidRPr="008347DF">
        <w:rPr>
          <w:rFonts w:ascii="Cambria" w:eastAsia="Times New Roman" w:hAnsi="Cambria" w:cs="Calibri"/>
          <w:b/>
          <w:bCs/>
          <w:color w:val="000000"/>
        </w:rPr>
        <w:t xml:space="preserve">JUnit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Mockito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safeguarding code quality throughout the development lifecycle.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Introduced automation scripts in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that simplified repetitive tasks across environments and reduced deployment time.</w:t>
      </w:r>
      <w:r>
        <w:rPr>
          <w:rFonts w:ascii="Cambria" w:eastAsia="Times New Roman" w:hAnsi="Cambria" w:cs="Calibri"/>
          <w:color w:val="000000"/>
        </w:rPr>
        <w:t/>
      </w:r>
      <w:r w:rsidRPr="008347DF">
        <w:rPr>
          <w:rFonts w:ascii="Cambria" w:eastAsia="Times New Roman" w:hAnsi="Cambria" w:cs="Calibri"/>
          <w:color w:val="000000"/>
        </w:rPr>
        <w:t/>
      </w:r>
    </w:p>
    <w:p w14:paraId="545E63A8" w14:textId="633418F0"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Pr>
          <w:rFonts w:ascii="Cambria" w:eastAsia="Times New Roman" w:hAnsi="Cambria" w:cs="Calibri"/>
          <w:color w:val="000000"/>
        </w:rPr>
        <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Employed </w:t>
      </w:r>
      <w:r w:rsidRPr="008347DF">
        <w:rPr>
          <w:rFonts w:ascii="Cambria" w:eastAsia="Times New Roman" w:hAnsi="Cambria" w:cs="Calibri"/>
          <w:b/>
          <w:bCs/>
          <w:color w:val="000000"/>
        </w:rPr>
        <w:t xml:space="preserve">GitHub</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collaborative pair programming and knowledge sharing within a team setting.</w:t>
      </w:r>
      <w:r>
        <w:rPr>
          <w:rFonts w:ascii="Cambria" w:eastAsia="Times New Roman" w:hAnsi="Cambria" w:cs="Calibri"/>
          <w:color w:val="000000"/>
        </w:rPr>
        <w:t/>
      </w:r>
      <w:r w:rsidRPr="008347DF">
        <w:rPr>
          <w:rFonts w:ascii="Cambria" w:eastAsia="Times New Roman" w:hAnsi="Cambria" w:cs="Calibri"/>
          <w:color w:val="000000"/>
        </w:rPr>
        <w:t/>
      </w:r>
    </w:p>
    <w:p w14:paraId="6387EBF6" w14:textId="754B7B7D" w:rsidR="008347DF" w:rsidRDefault="00BB3B71" w:rsidP="008347D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36249C">
        <w:rPr>
          <w:rFonts w:ascii="Cambria" w:hAnsi="Cambria" w:cstheme="majorHAnsi"/>
          <w:iCs/>
          <w:color w:val="000000" w:themeColor="text1"/>
          <w:sz w:val="24"/>
          <w:szCs w:val="24"/>
        </w:rPr>
        <w:t>Software Developer</w:t>
      </w:r>
      <w:r w:rsidR="008347DF" w:rsidRPr="008347DF">
        <w:rPr>
          <w:rFonts w:ascii="Cambria" w:hAnsi="Cambria" w:cstheme="majorHAnsi"/>
          <w:color w:val="666666"/>
          <w:sz w:val="20"/>
          <w:szCs w:val="20"/>
        </w:rPr>
        <w:tab/>
      </w:r>
      <w:r w:rsidR="008347DF">
        <w:rPr>
          <w:rFonts w:ascii="Cambria" w:hAnsi="Cambria" w:cstheme="majorHAnsi"/>
          <w:color w:val="666666"/>
          <w:sz w:val="20"/>
          <w:szCs w:val="20"/>
        </w:rPr>
        <w:t xml:space="preserve"> </w:t>
      </w:r>
      <w:r w:rsidR="008347DF">
        <w:rPr>
          <w:rFonts w:ascii="Cambria" w:hAnsi="Cambria" w:cstheme="majorHAnsi"/>
          <w:color w:val="666666"/>
          <w:sz w:val="20"/>
          <w:szCs w:val="20"/>
        </w:rPr>
        <w:tab/>
        <w:t xml:space="preserve">    </w:t>
      </w:r>
      <w:r w:rsidR="00940991">
        <w:rPr>
          <w:rFonts w:ascii="Cambria" w:hAnsi="Cambria" w:cstheme="majorHAnsi"/>
          <w:color w:val="666666"/>
          <w:sz w:val="20"/>
          <w:szCs w:val="20"/>
        </w:rPr>
        <w:t xml:space="preserve">  </w:t>
      </w:r>
      <w:r w:rsidR="008347DF">
        <w:rPr>
          <w:rFonts w:ascii="Cambria" w:hAnsi="Cambria" w:cstheme="majorHAnsi"/>
          <w:color w:val="666666"/>
          <w:sz w:val="20"/>
          <w:szCs w:val="20"/>
        </w:rPr>
        <w:t xml:space="preserve"> </w:t>
      </w:r>
      <w:r w:rsidR="00360188">
        <w:rPr>
          <w:rFonts w:ascii="Cambria" w:hAnsi="Cambria" w:cstheme="majorHAnsi"/>
          <w:color w:val="666666"/>
          <w:sz w:val="20"/>
          <w:szCs w:val="20"/>
        </w:rPr>
        <w:t xml:space="preserve"> </w:t>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p>
    <w:p w14:paraId="4E984603" w14:textId="77777777" w:rsidR="0038195A" w:rsidRPr="0038195A" w:rsidRDefault="0038195A" w:rsidP="0038195A">
      <w:pPr>
        <w:spacing w:after="0"/>
      </w:pP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internal tools using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Flask</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which streamlined processes and improved operational workflows.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on a legacy codebase, performing refactoring to introduce cleaner methods using </w:t>
      </w:r>
      <w:r w:rsidRPr="008347DF">
        <w:rPr>
          <w:rFonts w:ascii="Cambria" w:eastAsia="Times New Roman" w:hAnsi="Cambria" w:cs="Calibri"/>
          <w:b/>
          <w:bCs/>
          <w:color w:val="000000"/>
        </w:rPr>
        <w:t xml:space="preserve">PHP</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Laravel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enhancing maintainability and performance.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database design for </w:t>
      </w:r>
      <w:r w:rsidRPr="008347DF">
        <w:rPr>
          <w:rFonts w:ascii="Cambria" w:eastAsia="Times New Roman" w:hAnsi="Cambria" w:cs="Calibri"/>
          <w:b/>
          <w:bCs/>
          <w:color w:val="000000"/>
        </w:rPr>
        <w:t xml:space="preserve">MySQL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applications to support new application features and ensure data integrity across the development cycle.</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Integrated third-party APIs to enhance functionality of existing platforms, improving user experience and operational capabilities.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daily stand-up meetings and used </w:t>
      </w:r>
      <w:r w:rsidRPr="008347DF">
        <w:rPr>
          <w:rFonts w:ascii="Cambria" w:eastAsia="Times New Roman" w:hAnsi="Cambria" w:cs="Calibri"/>
          <w:b/>
          <w:bCs/>
          <w:color w:val="000000"/>
        </w:rPr>
        <w:t xml:space="preserve">JIRA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task tracking and progress updates, ensuring transparency and accountability within the team.</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other developers in resolving complex bugs by utilizing </w:t>
      </w:r>
      <w:r w:rsidRPr="008347DF">
        <w:rPr>
          <w:rFonts w:ascii="Cambria" w:eastAsia="Times New Roman" w:hAnsi="Cambria" w:cs="Calibri"/>
          <w:b/>
          <w:bCs/>
          <w:color w:val="000000"/>
        </w:rPr>
        <w:t xml:space="preserve">debugging tools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detailed log analysis techniques.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the migration of critical applications to cloud platforms such as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helping in deployment efficiencies and housing scalability.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comprehensive documentation covering APIs using </w:t>
      </w:r>
      <w:r w:rsidRPr="008347DF">
        <w:rPr>
          <w:rFonts w:ascii="Cambria" w:eastAsia="Times New Roman" w:hAnsi="Cambria" w:cs="Calibri"/>
          <w:b/>
          <w:bCs/>
          <w:color w:val="000000"/>
        </w:rPr>
        <w:t xml:space="preserve">Swagger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internal wiki initiatives, enhancing team knowledge and onboarding processes.</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testing and improving RESTful services ensuring they adhered to the </w:t>
      </w:r>
      <w:r w:rsidRPr="008347DF">
        <w:rPr>
          <w:rFonts w:ascii="Cambria" w:eastAsia="Times New Roman" w:hAnsi="Cambria" w:cs="Calibri"/>
          <w:b/>
          <w:bCs/>
          <w:color w:val="000000"/>
        </w:rPr>
        <w:t xml:space="preserve">API design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principles and maintained backward compatibility.</w:t>
      </w:r>
    </w:p>
    <w:p w14:paraId="014FB99A" w14:textId="31B4C970"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Worked within agile methodologies, prioritizing tasks and participating in sprint planning sessions to ensure timely project delivery.</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5AC39F3" w14:textId="77777777" w:rsidR="007F5852" w:rsidRDefault="007F5852">
      <w:pPr>
        <w:spacing w:line="240" w:lineRule="auto"/>
      </w:pPr>
      <w:r>
        <w:separator/>
      </w:r>
    </w:p>
  </w:endnote>
  <w:endnote w:type="continuationSeparator" w:id="0">
    <w:p w14:paraId="62CC070D" w14:textId="77777777" w:rsidR="007F5852" w:rsidRDefault="007F58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altName w:val="Calibri"/>
    <w:panose1 w:val="05010000000000000000"/>
    <w:charset w:val="01"/>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489E70" w14:textId="77777777" w:rsidR="007F5852" w:rsidRDefault="007F5852">
      <w:pPr>
        <w:spacing w:line="240" w:lineRule="auto"/>
      </w:pPr>
      <w:r>
        <w:separator/>
      </w:r>
    </w:p>
  </w:footnote>
  <w:footnote w:type="continuationSeparator" w:id="0">
    <w:p w14:paraId="19EA6C1C" w14:textId="77777777" w:rsidR="007F5852" w:rsidRDefault="007F585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37D1D"/>
    <w:rsid w:val="000418CF"/>
    <w:rsid w:val="00074533"/>
    <w:rsid w:val="00090970"/>
    <w:rsid w:val="000C3AB7"/>
    <w:rsid w:val="000D3AE8"/>
    <w:rsid w:val="000F47B1"/>
    <w:rsid w:val="00116F79"/>
    <w:rsid w:val="00134CC7"/>
    <w:rsid w:val="0013538C"/>
    <w:rsid w:val="00174243"/>
    <w:rsid w:val="00190E76"/>
    <w:rsid w:val="00196A92"/>
    <w:rsid w:val="001A6055"/>
    <w:rsid w:val="001A616A"/>
    <w:rsid w:val="001D259F"/>
    <w:rsid w:val="001E3EFE"/>
    <w:rsid w:val="00201D5A"/>
    <w:rsid w:val="00212321"/>
    <w:rsid w:val="002421BE"/>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F5D4C"/>
    <w:rsid w:val="00401D5D"/>
    <w:rsid w:val="00441322"/>
    <w:rsid w:val="0044592B"/>
    <w:rsid w:val="00445EB1"/>
    <w:rsid w:val="004460E1"/>
    <w:rsid w:val="00460A8B"/>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6CD4"/>
    <w:rsid w:val="006A4084"/>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A65CD"/>
    <w:rsid w:val="00CA7146"/>
    <w:rsid w:val="00CB007B"/>
    <w:rsid w:val="00CB3C60"/>
    <w:rsid w:val="00CC0035"/>
    <w:rsid w:val="00CE2917"/>
    <w:rsid w:val="00D17231"/>
    <w:rsid w:val="00D64BAE"/>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4760</TotalTime>
  <Pages>1</Pages>
  <Words>117</Words>
  <Characters>668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1973</cp:revision>
  <cp:lastPrinted>2024-08-26T21:18:00Z</cp:lastPrinted>
  <dcterms:created xsi:type="dcterms:W3CDTF">2024-01-17T02:51:00Z</dcterms:created>
  <dcterms:modified xsi:type="dcterms:W3CDTF">2026-04-06T17:14:00Z</dcterms:modified>
  <dc:language>en-US</dc:language>
</cp:coreProperties>
</file>