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Dynamic and detail-oriented engineer with over 10 years of experience in optimizing high-performance computing (HPC) environments, specializing in GPU clusters, InfiniBand networks, and system automation. Proven track record in system-level software development, troubleshooting, integrating complex hardware, and enhancing infrastructure performance to meet operational needs.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Performance Optimization &amp; 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C/C++, Python, Go, Rust, Java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Operating Systems &amp; Administration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Linux, Ubuntu, CentOS, Debian, Red Hat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Infrastructure Management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GPU Clusters, InfiniBand, Kubernetes, QEMU, KVM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Networking &amp; Communication Protocols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RDMA, RoCE, InfiniBand Protocols, MPI, NCCL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Automation &amp; Monitoring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Ansible, Prometheus, Grafana, Nagios, Terraform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HPC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GPU cluster performance through comprehensive tuning strategies across various high-performance computing (HPC) environments.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Troubleshot complex InfiniBand networking issues, implementing solutions to enhance communication efficiency between nodes.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new GPU hardware into existing infrastructure, leveraging Kubernetes for orchestration and resource management.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Enhanced automation systems for proactive monitoring, utilizing tools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detect and resolve issues quickly.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scripts for fault detection and resolution in GPU and InfiniBand environments, significantly reducing operational downtimes.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Configured and managed GPU devices and InfiniBand fabrics, ensuring consistent and reliable infrastructure operation.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Analyzed HPC workloads and proposed optimization techniques to enhance simulation and data analysis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closely with software-defined networking (SDN) technologies to streamline HPC cluster networking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Interfaced with deep learning frameworks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TensorFlow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PyTorch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seamless operation with HPC systems.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the development and maintenance of the overall cloud platform, focusing on high performance and security.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performance-oriented programming languages to enhance applications interfacing with GPU compute resources.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Performed risk assessments and security audits on multi-GPU and HPC environments, reinforcing best practices in infrastructure security.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documented system architectures for high-efficiency operations, improving overall performance metrics.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continuous research and development of emerging technologies, aligning with industry standards.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coding interviews, evaluating candidates on performance optimization and troubleshooting skills.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HPC Systems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Enhanced HPC cluster performance and stability through optimizations in GPU resource allocation and management.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in-depth analysis of server architectures, contributing to the overall enhancement of infrastructure efficiency.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high-performance computing systems, troubleshooting issues related to CPU and memory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maintained scripts for automating deployment and monitoring of HPC environments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Ansible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internal teams to integrate advanced networking protocols within cluster setups for improved communication.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configuration and administration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Linux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systems for HPC applications, covering performance tuning strategies.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best practices in GPU utilization across multiple projects, optimizing for cost and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integration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QEMU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virtualization, streamlining the deployment of virtualized GPU compute resources.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Documented infrastructure management processes and created user manuals for internal use, enhancing team productivity.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with academic research projects, applying HPC techniques to solve complex computational problems.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Regularly updated system configurations and monitored software patches to maintain security and performance integrity.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team collaborations, offering insights into performance enhancements based on recent advancements in HPC technologies.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HPC Technician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system administration tasks, focusing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Linux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installations and configurations for computing environments.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troubleshooting hardware and network failures, mainly involving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GPU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InfiniBand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systems.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foundational coding skills by scripting simple automation tasks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Bash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performance testing of applications running on HPC clusters, focusing on resource allocation and efficiency.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routine maintenance on compute clusters to ensure reliable operation and minimal disruption to services.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senior engineers to gather requirements for new cluster setups, documenting processes for future reference.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exposure to various programming languages, specifically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C/C++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performance-oriented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training sessions on automation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Terraform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Ansible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applying concepts to minor projects.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the configuration of networking elements within HPC systems, including basic troubleshooting of connectivity issues.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simple scripts to assist in logging and monitoring system performance metrics, learning best practices for automation procedures.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