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AI Engineer with 10+ years of experience in software engineering and demonstrated expertise in building scalable AI/ML solutions in production environments. Proficient in LLM implementations, RAG pipelines, and healthcare technologies, combined with a strong foundation in software development life cycle. Committed to optimizing software reliability and enhancing user experiences through innovative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JavaScript, Java, C++, Go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TensorFlow, PyTorch, Keras, Scikit-Learn, FastAPI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 Management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Redis, Elasticsearch, Apache Kafka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CI/CD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Jenkins, GitLab CI,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AI &amp; ML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Large Language Models, Reinforcement Learning, Neural Networks, Natural Language Processing, Computer Vision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Healthcare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HIPAA Compliance, FHIR, DICOM, HL7, Clinical Data Standards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AI/ML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optimized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RAG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pipelines for large-scale machine learning models, improving data processing efficiency and reliability.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LLM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integrations that enhance user interactions and streamline healthcare workflows.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containerized application deployment, ensuring consistent environments across production and staging.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prompt engineering to refine model outputs, delivering highly relevant responses in user-facing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Architected scalable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embedding models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effective semantic search within healthcare data repositories.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on CI/CD processes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GitLab CI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automate testing and deployment of AI-driven products.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model performance through rigorous statistical analysis and iterative tuning of hyperparameters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Scikit-Learn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TensorFlow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data ingestion pipelines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Apache Kafka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real-time data processing and analysis, ensuring low latency.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design and maintain robust databases that support AI applications and healthcare analytics.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unit and integration testing, employing tools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reliability and performance of machine learning services.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to maintain coding standards and best practices, fostering a culture of quality and mentorship.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caching in applications to improve response times for frequently requested data, enhancing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technical documentation and contributed to knowledge sharing sessions to promote best practices across engineering teams.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Elasticsearch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advanced data retrieval, allowing complex queries for enhanced decision-making processes in healthcare.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Fostered collaboration with cross-functional teams to align AI initiatives with business objectives and customer needs.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Engineered machine learning solutions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PyTorch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developing custom neural networks tailored to specific healthcare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Led the deployment of various AI models into production environments, ensuring compliance with industry regulations and standards.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R&amp;D on cutting-edge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AI/ML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technologies and tools, continually improving the capabilities of existing systems.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Spearedhead development efforts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LLM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applications, focusing on optimizing accuracy and response time for natural language queries.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data scientists to refine algorithms and improve the effectiveness of predictive models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Keras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TensorFlow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technologies.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data workflows by implementing ETL processes which streamlined data extraction and transformation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Apache NiFi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Facilitated knowledge transfer and training sessions to educate engineering teams on AI best practices and toolsets, improving overall throughput.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extensive A/B testing and performance monitoring of machine learning models, leveraging analytics to guide improvements.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Integrated healthcare datasets into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making efficient use of NoSQL capabilities to store and manage unstructured data.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RESTful APIs for data consumption in AI solutions, ensuring seamless integration with frontend applications and client needs.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Managed real-time data synchronization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Firebase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collaboration features in healthcare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evaluated new algorithms to support data-driven decision-making processes in regulated environments.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design and implementation of AI-driven applications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frontend interactivity within healthcare platforms.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basic machine learning algorithms to facilitate user data analysis, gaining experience in essential ML concepts and development methodologies.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testing and validation of machine learning models, participating in peer reviews and iterative refinements.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agile development practices, collaborating with senior engineers to deliver high-quality software on tight schedules.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contributing to the team’s source code management and enabling efficient collaborative development efforts.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integration of user feedback systems, leading to enhancements in accuracy and usability of the AI functionalities.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fundamental CI/CD pipelines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Travis CI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automate build processes for initial projects, establishing efficient workflows.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and maintained clear technical documentation to aid in project understanding and quality assurance across multiple teams.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weekly sprint meetings, contributing insights from a development perspective to align project goals and timelines.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and implemented basic healthcare data handling practices, ensuring adherence to necessary compliance and security protocols.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