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Highly skilled Java Developer with over 10 years of experience in enhancing fiscal and HR management systems. Adept in designing, coding, testing and troubleshooting applications, particularly in the public sector. Demonstrated ability in managing complex software projects, integrating SQL databases, and ensuring compliance with user needs and technical standards.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Java, JavaScript, TypeScript, HTML5, CSS3</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Frameworks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JSF, PrimeFaces, Spring, Hibernate, Apache Struts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 Management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Oracle, SQL, MySQL, PostgreSQL, MongoDB</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Tools and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GIT, AWS, Linux, Oracle WebLogic Server, Apache HTTP Server</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DevOps &amp; CI/CD</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Jenkins, Docker, Kubernetes, Ansible, GitLab CI</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Soft Skills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Agile Methodologies, Problem Solving, Communication, Team Collaboration, Time Management</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Java Developer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Senior Java Developer, Department of Veterans Affairs - Enhanced fiscal and HR systems through the design and implementation of Java-based applications with </w:t>
      </w:r>
      <w:r w:rsidRPr="008B2BF4">
        <w:rPr>
          <w:rFonts w:ascii="Cambria" w:eastAsia="Times New Roman" w:hAnsi="Cambria" w:cs="Calibri"/>
          <w:b/>
          <w:bCs/>
          <w:color w:val="000000"/>
        </w:rPr>
        <w:t xml:space="preserve">JSF</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PrimeFaces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frameworks.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analysis and troubleshooting of bug-fixes across multiple applications, ensuring system integrity and user satisfaction.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tested new features for internal applications, utilizing </w:t>
      </w:r>
      <w:r w:rsidRPr="008B2BF4">
        <w:rPr>
          <w:rFonts w:ascii="Cambria" w:eastAsia="Times New Roman" w:hAnsi="Cambria" w:cs="Calibri"/>
          <w:b/>
          <w:bCs/>
          <w:color w:val="000000"/>
        </w:rPr>
        <w:t xml:space="preserve">JavaScript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HTML5</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CSS3</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XHTML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enhance user interfaces.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Created and optimized </w:t>
      </w:r>
      <w:r w:rsidRPr="008B2BF4">
        <w:rPr>
          <w:rFonts w:ascii="Cambria" w:eastAsia="Times New Roman" w:hAnsi="Cambria" w:cs="Calibri"/>
          <w:b/>
          <w:bCs/>
          <w:color w:val="000000"/>
        </w:rPr>
        <w:t xml:space="preserv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queries for </w:t>
      </w:r>
      <w:r w:rsidRPr="008B2BF4">
        <w:rPr>
          <w:rFonts w:ascii="Cambria" w:eastAsia="Times New Roman" w:hAnsi="Cambria" w:cs="Calibri"/>
          <w:b/>
          <w:bCs/>
          <w:color w:val="000000"/>
        </w:rPr>
        <w:t xml:space="preserve">Oracle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databases, focusing on efficient data retrieval and manipulation for real-time reporting.</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Maintained </w:t>
      </w:r>
      <w:r w:rsidRPr="008B2BF4">
        <w:rPr>
          <w:rFonts w:ascii="Cambria" w:eastAsia="Times New Roman" w:hAnsi="Cambria" w:cs="Calibri"/>
          <w:b/>
          <w:bCs/>
          <w:color w:val="000000"/>
        </w:rPr>
        <w:t xml:space="preserve">Oracle WebLogic Server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integrated </w:t>
      </w:r>
      <w:r w:rsidRPr="008B2BF4">
        <w:rPr>
          <w:rFonts w:ascii="Cambria" w:eastAsia="Times New Roman" w:hAnsi="Cambria" w:cs="Calibri"/>
          <w:b/>
          <w:bCs/>
          <w:color w:val="000000"/>
        </w:rPr>
        <w:t xml:space="preserve">Apache HTTP Server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secure two-factor authentication in cloud environments.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annual Oracle processes, providing </w:t>
      </w:r>
      <w:r w:rsidRPr="008B2BF4">
        <w:rPr>
          <w:rFonts w:ascii="Cambria" w:eastAsia="Times New Roman" w:hAnsi="Cambria" w:cs="Calibri"/>
          <w:b/>
          <w:bCs/>
          <w:color w:val="000000"/>
        </w:rPr>
        <w:t xml:space="preserve">Ad Hoc</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fixes and supporting database synchronization improvements.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Guided the team on best practices for </w:t>
      </w:r>
      <w:r w:rsidRPr="008B2BF4">
        <w:rPr>
          <w:rFonts w:ascii="Cambria" w:eastAsia="Times New Roman" w:hAnsi="Cambria" w:cs="Calibri"/>
          <w:b/>
          <w:bCs/>
          <w:color w:val="000000"/>
        </w:rPr>
        <w:t xml:space="preserve">Java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development and modernization strategies, consistently delivering high-quality code.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Executed regular database patching for </w:t>
      </w:r>
      <w:r w:rsidRPr="008B2BF4">
        <w:rPr>
          <w:rFonts w:ascii="Cambria" w:eastAsia="Times New Roman" w:hAnsi="Cambria" w:cs="Calibri"/>
          <w:b/>
          <w:bCs/>
          <w:color w:val="000000"/>
        </w:rPr>
        <w:t xml:space="preserve">Oracle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systems, ensuring compliance with security and performance standards.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development and IT teams to ensure software met technical standards and user requirements.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autonomous desktop and web applications, improving data processing and system functionality.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Managed workload effectively to deliver projects within tight deadlines, demonstrating self-motivation in a remote work environment.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Analyzed user needs to document system capabilities, enhancing program outputs and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Worked on creating operating instructions and technical documentation for future reference and onboarding purposes.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Applied principles of Agile Methodology, participating in scrums and sprint planning sessions to enhance collaborative efforts.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Complicated usability issues were resolved by employing creative problem-solving skills based on situational analysis.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Provided regular updates and communicated progress proactively with stakeholders.</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Java Developer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Java Developer, Financial Services Company - Developed and maintained enterprise-level applications using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Java EE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Spring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frameworks.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cross-functional teams to design user-centered features using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modern UI technologies like </w:t>
      </w:r>
      <w:r w:rsidRPr="008347DF">
        <w:rPr>
          <w:rFonts w:ascii="Cambria" w:eastAsia="Times New Roman" w:hAnsi="Cambria" w:cs="Calibri"/>
          <w:b/>
          <w:bCs/>
          <w:color w:val="000000"/>
        </w:rPr>
        <w:t xml:space="preserve">AngularJS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Enhanced application performance and security by refining </w:t>
      </w:r>
      <w:r w:rsidRPr="008347DF">
        <w:rPr>
          <w:rFonts w:ascii="Cambria" w:eastAsia="Times New Roman" w:hAnsi="Cambria" w:cs="Calibri"/>
          <w:b/>
          <w:bCs/>
          <w:color w:val="000000"/>
        </w:rPr>
        <w:t xml:space="preserv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queries and implementing ORM with </w:t>
      </w:r>
      <w:r w:rsidRPr="008347DF">
        <w:rPr>
          <w:rFonts w:ascii="Cambria" w:eastAsia="Times New Roman" w:hAnsi="Cambria" w:cs="Calibri"/>
          <w:b/>
          <w:bCs/>
          <w:color w:val="000000"/>
        </w:rPr>
        <w:t xml:space="preserve">Hibernate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Designed and implemented RESTful services for integration with backend systems, improving data interchange formats and response times.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comprehensive documentation for application functionalities, user guidelines, and best practices in code management.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extensively with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management in a collaborative environment, ensuring code integrity and team productivity.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Responsible for troubleshooting and debugging applications to resolve performance issues using monitoring and logging tools.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code reviews, providing constructive feedback to ensure code quality and adherence to technical standards.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Executed deployment processes via </w:t>
      </w:r>
      <w:r w:rsidRPr="008347DF">
        <w:rPr>
          <w:rFonts w:ascii="Cambria" w:eastAsia="Times New Roman" w:hAnsi="Cambria" w:cs="Calibri"/>
          <w:b/>
          <w:bCs/>
          <w:color w:val="000000"/>
        </w:rPr>
        <w:t xml:space="preserve">Jenkins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CI/CD tools for streamlined application releases and updates.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Achieved compliance with regulatory standards for the financial sector, ensuring data privacy and system security practices were observed.</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team retrospectives and contributed to process enhancements on an ongoing basis, showcasing a commitment to continuous improvement.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Adjusted application designs based on user feedback, iterating on features to build optimal user experiences.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Java Developer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Junior Java Developer, Technology Solutions Firm - Assisted in the development of internal applications using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associated technologies under senior developers' guidance.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and applied web development technologies including </w:t>
      </w:r>
      <w:r w:rsidRPr="008347DF">
        <w:rPr>
          <w:rFonts w:ascii="Cambria" w:eastAsia="Times New Roman" w:hAnsi="Cambria" w:cs="Calibri"/>
          <w:b/>
          <w:bCs/>
          <w:color w:val="000000"/>
        </w:rPr>
        <w:t xml:space="preserve">HTML5</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CSS3</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basic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interactive web interfaces.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in a team-focused environment, contributing to project discussions and brainstorming sessions to enhance the design of new features.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Wrote and tested basic </w:t>
      </w:r>
      <w:r w:rsidRPr="008347DF">
        <w:rPr>
          <w:rFonts w:ascii="Cambria" w:eastAsia="Times New Roman" w:hAnsi="Cambria" w:cs="Calibri"/>
          <w:b/>
          <w:bCs/>
          <w:color w:val="000000"/>
        </w:rPr>
        <w:t xml:space="preserv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queries for application database interactions, gaining practical experience in database management.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training sessions that emphasized Agile methodologies and collaborative project workflows, facilitating effective teamwork.</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coding and documentation efforts alongside experienced developers, focusing on best practices for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application development.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preliminary testing and troubleshooting of applications, gathering user feedback to inform development iterations.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familiarizing with branching and merging processes as part of the development workflow.</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Maintained coding standards and documentation for ease of maintenance and onboarding of new team members.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positively to team culture by sharing knowledge and helping others, while building a foundation for professional growth.</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