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Results-driven Full Stack Engineer with over 10 years of experience in designing, implementing, and optimizing scalable web solutions. Proficient in Python, TypeScript, React, and PostgreSQL, with a strong focus on healthcare technology and data pipeline solutions. Demonstrated ability to architect efficient, user-centric applications that enhance operational effectiveness.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Python, TypeScript, JavaScript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Node.js, Django, Flask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MySQL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Docker, Jenkins, CI/CD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Azure, Google Cloud Platform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API Development &amp; Integration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RESTful APIs, GraphQL, Swagger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Testing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Jest, Mocha, PyTest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Agile Methodologies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Scrum, Kanban, Agile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scalable full-stack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Python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healthcare revenue operations.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maintained robust APIs that facilitate data exchange between systems, maximizing precision in processing healthcare claims data.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complex data pipelines utilizing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managing large datasets relevant to revenue cycle management.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closely with product and design teams to prototype and launch customer-facing dashboards that deliver critical insights into revenue outcomes.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Leveraged technologies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Kubernetes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streamline deployment processes and improve system scalability.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GraphQL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efficient data retrieval, enhancing client-side performance in data-intensive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continuous integration/deployment to ensure seamless updates to production environments.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Incorporated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test-driven development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(TDD) to improve code quality and reduce bugs.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monitoring and logging solutions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 CloudWatch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maintain high performance in production systems.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Enhanced application security through implementation of OAuth2 and JWT for authentication and authorization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Explored and integrated machine learning models to predict trends in healthcare claims resolution.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and team brainstorming sessions to drive improvements in software architecture and code quality.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on best practices in full-stack development and agile processes.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performance testing and optimization of application features, resulting in increased efficiency.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Championed the integration of data visualization libraries, such as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D3.js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Chart.js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to improve user experience on dashboards.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Mid-Level 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user interfaces and back-end services leveraging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Django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cohesive end-user experiences.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Created RESTful services ensuring robust backend functionality that supports front-end features and enhances user engagement.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caching strategies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increase the performance of high-demand applications with minimal latency.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migration of legacy systems to cloud-based architectures,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services effectively.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sprint planning and daily stand-ups as part of an Agile development team, ensuring timely delivery of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Improved application responsiveness through effective state management strategies in React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Redux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Established strong debugging practices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Chrome DevTools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integrated error tracking tools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Sentry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maintain application health.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various databases such as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support diverse project needs and optimize data retrieval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Automated deployment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 Actions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reducing manual overhead and increasing deployment frequency.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workshops to share knowledge on modern JavaScript practices and tools, fostering a culture of continuous learning.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building responsive user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 frameworks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Bootstrap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Tailwind 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server-side programming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created simple APIs for front-end consumption.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QA testing and debugging of applications to ensure high-quality delivery of web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to understand best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API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development and testing, especially around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Postman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Learnt about data management and storage solutions through internships focused on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SQLite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lightweight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code reviews, learning the importance of clean code principles and design patterns in software development.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the implementation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principles, participating in daily scrums and shared retrospectives.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the use of various design patterns to solve common software challenges in team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database design and management tasks, gaining hands-on experience with SQL queries and schema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Constituted part of a team that built a small-scale project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from ideation through delivery, gaining practical experience in full-stack development.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