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A dedicated Full Stack Developer with over 10 years of professional experience in building robust enterprise applications. Proficient in both front-end and back-end development, I possess a strong command of modern development frameworks and cloud technologies. Experienced in agile methodologies, my skill set allows me to deliver secure, efficient, and scalable solutions effectively.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Front-end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Vue.js, Sencha Ext JS, HTML5, CSS3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Back-end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Java/Jakarta EE, Python, Node.js, Ruby on Rails, PHP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MongoDB, SQL Server, PostgreSQL, MySQL, Cassandra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APIs and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 API, GraphQL, FastAPI, gRPC, SOAP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and 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Docker, Kubernetes, Terraform, Jenkins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JUnit, Mockito, Selenium, Cypress, Jest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Version Control and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Maven, Gradle, DataDog, DynaTrace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Security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JWT, OAuth2, SAML, HTTPS, CORS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 Stack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responsive web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Sencha Ext 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optimal performance across various devices and browsers.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robust and scalable RESTful APIs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Java/Jakarta EE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system interactivity and modularity.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FastAPI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building microservices, significantly reducing response time and improving application architecture.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data persistence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managing complex queries and optimizing database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Deployed applications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cloud infrastructure using services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S3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EC2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Lambda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streamlining deployments and resource management.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Containerized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orchestrated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simplifying the deployment process and enhancing application scaling.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unit testing and integration testing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Mockito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high-quality code and preventing regressions during development cycles.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 and collaboration within a multi-disciplinary development team, ensuring smooth code integration and deployment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Configured CI/CD pipelines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Maven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automating testing and deployment processes for efficient release cycles.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security features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JWT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SAML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user authentication and authorization, enhancing data protection across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in Agile development teams utilizing methodologies like Scrum and Kanban to deliver features on time and within scope.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Monitored application performance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DataDog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DynaTrace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proactively identifying and resolving issues to maintain system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 and contributed to knowledge sharing sessions, improving overall team collaboration and skill advancement.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technical documentation for APIs and systems to facilitate knowledge transfer and streamline onboarding for new team members.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continual learning of emerging technologies and best practices in software development to remain competitive in the field.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Mid-Level Full Stack Developer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Engineered interactive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seamless user interactions and mobile responsiveness.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REST APIs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Express.js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enabling front-end applications to access back-end services efficiently.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Managed database schemas and optimized data retrieval processes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data integrity and security.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features and fixes in accordance with Agile methodologies, supporting rapid development cycles and iterative releases.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code reviews and implemented best practices for code quality using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SonarQube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maintainability and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Leveraged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cloud storage solutions and scaling applications with services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RDS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application availability and cost efficiency.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daily stand-ups and sprint planning meetings, promoting collaboration and transparency within the development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containers for local development, enabling consistent deployment environments across stages and teams.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front-end components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while ensuring compatibility with various browsers and responsive design principles.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unit testing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integration testing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Cypress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ensure application reliability and user experience satisfaction.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UX designers to translate visual designs into functional web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workflows for version control and streamlined collaboration among distributed teams.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Full Stack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developing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laying the foundation for front-end development best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hands-on experience in creating server-side applications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PHP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improved application functionality.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discussions on Agile practices, helping to understand sprint cycles and project management roles.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simple REST APIs to connect front-end applications to back-end databases, promoting hands-on understanding of web app architecture.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senior developers to debug issues and troubleshoot functionalities, gaining valuable problem-solving skills.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learning sessions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version control, enhancing collaboration skills and code management techniques.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Wrote basic tests for functionalities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introducing preliminary testing methodologies into the development process.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database management tasks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handle data retrieval requests, fostering a strong understanding of SQL.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creating documentation for team projects, improving clarity and communication on development efforts.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Actively participated in code reviews, receiving feedback that shaped foundational coding practices and standards.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