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Software Engineer with over 10 years of experience in designing and developing cloud-native applications. Proficient in building scalable solutions and optimizing system-level performance for high-availability environments. Strong expertise in cross-platform development and secure coding practices, driving impactful results in collaborative settings.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Java, Python,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Concepts</w:t>
      </w:r>
      <w:r>
        <w:rPr>
          <w:rFonts w:ascii="Arial" w:hAnsi="Arial" w:cs="Arial"/>
          <w:color w:val="403100" w:themeColor="accent5" w:themeShade="40"/>
        </w:rPr>
        <w:t xml:space="preserve">: CI/CD, Microservices, Agile, DevOps, TDD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Practices</w:t>
      </w:r>
      <w:r>
        <w:rPr>
          <w:rFonts w:ascii="Arial" w:hAnsi="Arial" w:cs="Arial"/>
          <w:color w:val="403100" w:themeColor="accent5" w:themeShade="40"/>
        </w:rPr>
        <w:t xml:space="preserve">: OWASP, Vulnerability Assessments, Threat Modeling, Secure Coding, Penetration Testing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Windows, macOS, Linux, Unix, Docker Containers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the core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cross-platform Automox agent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responsible for endpoint configuration, security, and patching across diverse operating systems, ensuring low resource consumption and high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secure communication pipelines facilitating real-time data exchange between local agents and cloud services while adhering to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protection and encryption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within a dedicated Agent Pod to tackle unique system-level challenges in endpoint management, enhancing operational efficiency and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applications deployed in high availability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demonstrating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with the needs of resource-constrained settings.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system-level performance through continuous monitoring and tuning of applications, applying advanced profiling to identify bottlenecks and enhance speed and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knowledge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secure coding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OWASP guidelines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mitigate vulnerabilities and safeguard application integrity.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 processes, improving efficiency in build and integration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problem-solving with cross-functional teams, including Technical Support, to enhance product features based on customer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maintained DevOps practices to ensure seamless delivery and continuous improvement for applications with persistent client connectivity.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in scaling microservice architectures, effectively managing service dependencies and improving overall system resilience.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reviews to assess technical solutions, contributing insights from hands-on development and operational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reviews, enhancing code quality and ensuring adherence to standards for security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and design discussions, facilitating clearer communication across technical teams and stakeholders.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 learning mindset within the team, dedicating 10% of sprint capacity to explore new technologies and methodologies that could enhance existing systems and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 sharing sessions within the engineering team, improving collective understanding of cross-platform technologies and security practices.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cloud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focusing on microservices architecture and enhanced security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programming and optimization of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improve application responsiveness and reliability under concurrent loads.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implemented feedback to elevate the code quality and follow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secure coding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performance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refine user stories into actionable development tasks aligned with agile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RESTful APIs with emphasis on performance and scalability, ensuring seamless interactions with external clients and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containerizing applications, streamlining development workflows and facilitating deployment in varying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for production applications, enhancing system behavior through careful monitoring and adjustment of resource allocations.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the adoption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automated testing and deployment, to establish a more agile and responsive development 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of technical processes and decisions, contributing to team knowledge bases and onboarding materials.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sprint planning and retrospectives, providing constructive feedback to improve team workflows and project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messaging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enhancing application interactivity and client connectivity.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core functionalities in line with initial project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and maintenance of secure coding practices in line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OWASP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standards, fostering awareness of security threats within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debugging of applications, gaining insight into system-level operations and helping to resolve production issues swiftly.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meetings to discuss software design and development approaches, contributing ideas to enhance user experience and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 for software deployment and management, gaining hands-on experience with shell scripting and system administration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projects through pair programming sessions and collaborative coding standards enforcement, promoting collective ownership of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continuous integration practices by contributing to test writing and execution, ensuring delivery of reliable software releases.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acceptance testing (UAT) and quality assurance processes, gathering valuable feedback for iterative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skills in using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actively collaborating on code repositories and contributing to team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actively in professional development, attending workshops and training sessions to enhance technical skills and stay updated with industry trends.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