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Full-Stack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Full-Stack Product Engineer with over 10 years of comprehensive expertise in software engineering, specializing in building AI-focused products and robust full-stack applications. Proven track record of designing, implementing, and optimizing business logic and data structures to scale application functionality effectively.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 xml:space="preserve">: NextJS, React, Vue.js,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Technologies</w:t>
      </w:r>
      <w:r>
        <w:rPr>
          <w:rFonts w:ascii="Arial" w:hAnsi="Arial" w:cs="Arial"/>
          <w:color w:val="403100" w:themeColor="accent5" w:themeShade="40"/>
        </w:rPr>
        <w:t xml:space="preserve">: Node.js, Express.js, GraphQL, RESTful APIs, Django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 and Data Management</w:t>
      </w:r>
      <w:r>
        <w:rPr>
          <w:rFonts w:ascii="Arial" w:hAnsi="Arial" w:cs="Arial"/>
          <w:color w:val="403100" w:themeColor="accent5" w:themeShade="40"/>
        </w:rPr>
        <w:t xml:space="preserve">: Postgres, MySQL, MongoDB, Firebase,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&amp; Development Tools</w:t>
      </w:r>
      <w:r>
        <w:rPr>
          <w:rFonts w:ascii="Arial" w:hAnsi="Arial" w:cs="Arial"/>
          <w:color w:val="403100" w:themeColor="accent5" w:themeShade="40"/>
        </w:rPr>
        <w:t xml:space="preserve">: Vitest, Jest, Mocha, Cypress, Selenium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&amp; Cloud Services</w:t>
      </w:r>
      <w:r>
        <w:rPr>
          <w:rFonts w:ascii="Arial" w:hAnsi="Arial" w:cs="Arial"/>
          <w:color w:val="403100" w:themeColor="accent5" w:themeShade="40"/>
        </w:rPr>
        <w:t xml:space="preserve">: Docker, Kubernetes, AWS, Azure, Continuous Integration/Continuous Deployment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UI/UX and Design</w:t>
      </w:r>
      <w:r>
        <w:rPr>
          <w:rFonts w:ascii="Arial" w:hAnsi="Arial" w:cs="Arial"/>
          <w:color w:val="403100" w:themeColor="accent5" w:themeShade="40"/>
        </w:rPr>
        <w:t xml:space="preserve">: Tailwind CSS, Bootstrap, Figma, ShadCN, Material-UI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Miscellaneous Skills</w:t>
      </w:r>
      <w:r>
        <w:rPr>
          <w:rFonts w:ascii="Arial" w:hAnsi="Arial" w:cs="Arial"/>
          <w:color w:val="403100" w:themeColor="accent5" w:themeShade="40"/>
        </w:rPr>
        <w:t xml:space="preserve">: Agile Methodologies, Scrum, Version Control (Git), Software Documentation, APIs Integration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Full-Stack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high-level data structures and business logic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support advanced feature implementations.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visualize feature performance metrics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internal dashboards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engagement and satisfaction.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the end-to-end feature lifecycle from technical scoping to deployment,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NextJS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HonoJS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rapid feature delivery.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Advocated for process enhancements in testing environments by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Vitest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test frameworks to ensure high code quality and performance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Researched and integrated new frameworks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ShadCN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backend tools that improved team productivity and streamlined product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user feedback sessions to gather insights for product iterations, leading to user-centered design enhancements.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of applications, optimizing the workflow between development and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initiatives to experiment with AI models and tools, contributing to the product's AI performance evaluations.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and optimized databases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handling complex queries and large-scale data operations efficiently.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internal tools for tracking user interactions, employing relevant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frontend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Tailwind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UI development.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best practices in Agile methodologies to enhance project delivery timelines and team productivity.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participated in code reviews, adhering to established coding standards to maintain software quality and consistency.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detailed documentation of software processes and updates to support team collaboration and onboarding for new developers.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developed APIs for efficient data interchange between server and client-side applications,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improved development flow.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brainstorming sessions to identify new product features based on user needs and technological advancements.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Presented product updates and technical achievements during team meetings, reinforcing culture of transparency and continuous improvement.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Mid-Level Full-Stack Developer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web applications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performant, scalable solutions for complex business problems.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RESTful APIs to enhance functionalities of web applications, ensuring proper data exchange between frontend and backend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storage and retrieval, optimizing database queries to improve application response times.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collaborative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ensuring seamless team coordination and code integrity.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QA testing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Cypress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resulting in highly reliable and bug-free releases of web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Analyzed user requirements and translated them into technical specifications to maintain clarity and focus on desired outcomes.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user experience through meticulous UI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Material-UI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Tailwind 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adhering to design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deploying projects to cloud services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Heroku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that all deployments followed established protocols.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sprint planning meetings to help define deliverable timelines and project milestones accurately.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UX teams to implement feedback that directly influenced application design and functionalities, prioritizing user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testing processes to reduce manual workload and enable faster development cycles, employing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Vitest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internal knowledge sharing sessions, improving team understanding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best practices.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dynamic user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responsive design across various devices.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backend development tasks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a cohesive architecture for web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engineers to build and modify existing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to better fit evolving application needs.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Involved in software deployment monitoring and basic troubleshooting to ensure smooth transitions between development and production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unit testing with basic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promoting the significance of test-driven development practices within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as a junior developer, learning best practices and implementing feedback to enhance code quality.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ceremonies, representing the development team and actively contributing ideas during sprint retrospectives and planning.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additional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by contributing to small features and enhancements on projects with guidance from senior developers.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research on emerging technologies relevant to the industry, proposing potential new tools and solutions for future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project documentation and technical specifications, facilitating project continuity and knowledge transfer among team members.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