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Full Stack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Experienced Software Engineer with over 10 years of expertise in full-stack development, specializing in shipping scalable features and AI-powered capabilities. Proficient in a diverse range of technologies and frameworks, driving innovation and high-quality solutions in fast-paced environments.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Languages and Frameworks</w:t>
      </w:r>
      <w:r>
        <w:rPr>
          <w:rFonts w:ascii="Arial" w:hAnsi="Arial" w:cs="Arial"/>
          <w:color w:val="403100" w:themeColor="accent5" w:themeShade="40"/>
        </w:rPr>
        <w:t xml:space="preserve">: JavaScript, Node.js, React, Golang, TypeScript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Storage</w:t>
      </w:r>
      <w:r>
        <w:rPr>
          <w:rFonts w:ascii="Arial" w:hAnsi="Arial" w:cs="Arial"/>
          <w:color w:val="403100" w:themeColor="accent5" w:themeShade="40"/>
        </w:rPr>
        <w:t xml:space="preserve">: MongoDB, ElasticSearch, MySQL, PostgreSQL, Redis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and Deployment</w:t>
      </w:r>
      <w:r>
        <w:rPr>
          <w:rFonts w:ascii="Arial" w:hAnsi="Arial" w:cs="Arial"/>
          <w:color w:val="403100" w:themeColor="accent5" w:themeShade="40"/>
        </w:rPr>
        <w:t xml:space="preserve">: AWS, Docker, Kubernetes, CI/CD,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APIs and Integrations</w:t>
      </w:r>
      <w:r>
        <w:rPr>
          <w:rFonts w:ascii="Arial" w:hAnsi="Arial" w:cs="Arial"/>
          <w:color w:val="403100" w:themeColor="accent5" w:themeShade="40"/>
        </w:rPr>
        <w:t xml:space="preserve">: RESTful APIs, GraphQL, Firebase, WebSockets, SOAP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Tools</w:t>
      </w:r>
      <w:r>
        <w:rPr>
          <w:rFonts w:ascii="Arial" w:hAnsi="Arial" w:cs="Arial"/>
          <w:color w:val="403100" w:themeColor="accent5" w:themeShade="40"/>
        </w:rPr>
        <w:t xml:space="preserve">: Git, GitHub, JIRA, Postman, Visual Studio Code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Quality Assurance</w:t>
      </w:r>
      <w:r>
        <w:rPr>
          <w:rFonts w:ascii="Arial" w:hAnsi="Arial" w:cs="Arial"/>
          <w:color w:val="403100" w:themeColor="accent5" w:themeShade="40"/>
        </w:rPr>
        <w:t xml:space="preserve">: Jest, Mocha, Chai, Selenium, Cypress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DevOps and Monitoring</w:t>
      </w:r>
      <w:r>
        <w:rPr>
          <w:rFonts w:ascii="Arial" w:hAnsi="Arial" w:cs="Arial"/>
          <w:color w:val="403100" w:themeColor="accent5" w:themeShade="40"/>
        </w:rPr>
        <w:t xml:space="preserve">: Prometheus, Grafana, Splunk, ELK Stack, New Relic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AI and Machine Learning</w:t>
      </w:r>
      <w:r>
        <w:rPr>
          <w:rFonts w:ascii="Arial" w:hAnsi="Arial" w:cs="Arial"/>
          <w:color w:val="403100" w:themeColor="accent5" w:themeShade="40"/>
        </w:rPr>
        <w:t xml:space="preserve">: TensorFlow, PyTorch, OpenAI APIs, AWS SageMaker, ChatGPT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Full Stack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software solutions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scalable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Golang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system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RESTful APIs and integrated with external services, ensuring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integrity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security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platforms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ElasticSearch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responsive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front-end interfaces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strong focus on user experience and accessibility standards,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 frameworks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AI-powered features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enhanced user engagement and streamlined processes,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OpenAI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 AI tools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 and made technical decisions regarding software and feature scope, collaborating with pod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application performance through effective caching strategies, analyzing algorithms, and database indexing techniques to handle large datasets efficiently.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and integration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Mocha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maintaining a high standard of software quality and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thorough code reviews and provided mentorship to junior engineers, fostering a culture of continuous improvement and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Shared production support responsibilities, including on-call duties and bug triage, promoting team accountability and knowledge sharing among members.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Staying updated on emerging technologies and best practices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full-stack development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AI integration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team productivity.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containerization and orchestration of applications, streamlining development and deployment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managing cloud resources and deploying applications effectively.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goals by advocating for the adoption of cutting-edge tools and methodologies that streamline development workflows and enhance product capabilities.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CI/CD pipelines for automated testing and deployments, ensuring rapid delivery of features and quality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comprehensive documentation of software components and systems for improved knowledge transfer and technical clarity.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Advanced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front-end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improved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user interface design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functionality.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on state management and optimization strategies, implementing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Redux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Context API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better application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Built and 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facilitate backend communication and service interactions, ensuring seamless data transactions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agile methodologies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sprint planning and retrospectives for continuous improvement in software delivery.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unit tests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participated in code reviews, ensuring software robustness and adherence to project standards.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performance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New Relic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analyzing application metrics and improving response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CI/CD practices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GitHub Actions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automating testing and deployment processes for smoother releases.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and APIs, enhancing application capabilities and functionality as needed during project lifecycles.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pair programming sessions and knowledge sharing, promoting teamwork and skill enhancement within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Leveraged modern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features and paradigms to produce maintainable and scalable code, following industry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application hosting and data storage, heightening application scalability and availability.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database management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databases, optimizing query performance.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web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utilizing core technologies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interactive interfaces.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backend development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server-side logic and administration of databases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development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data retrieval and communication between front-end applications and backend services,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Express.js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exploratory QA testing to ensure application functionality and quality before deployment, assisting senior developers in bug identification and fixing.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systems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code management and collaboration on projects, ensuring code integrity and history tracking.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Followed Agile development methodologies, contributing to daily stand-ups and team meetings for progress updates and planning.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integration of third-party libraries and frameworks to enhance application offerings and usability.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code reviews, providing constructive feedback to peers while learning best practices in software development and programming.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documentation for new features and fixes, providing clarity for future maintenance and enhancements.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discussions about potential technology choices and tools that could improve team processes and project outcomes.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