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in software development and design, specializing in C#, Angular, and SQL. Demonstrated ability to build robust applications in a SCRUM environment with a strong focus on code quality, microservices architecture, and collaborative team engagement.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JavaScript, SQL, C++,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</w:t>
      </w:r>
      <w:r>
        <w:rPr>
          <w:rFonts w:ascii="Arial" w:hAnsi="Arial" w:cs="Arial"/>
          <w:color w:val="403100" w:themeColor="accent5" w:themeShade="40"/>
        </w:rPr>
        <w:t xml:space="preserve">: Angular, Node.js, ASP.NET Core, React, JQuery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Technology</w:t>
      </w:r>
      <w:r>
        <w:rPr>
          <w:rFonts w:ascii="Arial" w:hAnsi="Arial" w:cs="Arial"/>
          <w:color w:val="403100" w:themeColor="accent5" w:themeShade="40"/>
        </w:rPr>
        <w:t xml:space="preserve">: Microsoft SQL Server, MySQL, MongoDB, PostgreSQL,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Docker, Kubernetes, CI/CD, Git,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Unit Testing, Test-Driven Development (TDD), Code Reviews, Agile Methodologies, Microservices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complex software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an agile SCRUM team framework, enhancing product features based on user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and scalable microservices architectures to support the Nextech product suite, prioritizing performance and maintainability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established best practices in software development, leading to improved code quality and team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advanced query writing, optimizing database performance and maintenance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multiple full product lifecycle deployments, delivering high-quality software products to market.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Acted as a key contributor in SCRUM ceremonies, promoting effective team collaboration and iterative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for streamlined deployments, leading to reduced downtime during software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cutting-edge technologies and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experience and system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testing and test-driven development strategies to ensure robust application functionality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innovative solutions for zero-downtime deployments, facilitating seamless updates without service interruptions.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owners to translate business requirements into technical specifications and deliverables.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continuous learning and improvement initiatives, staying updated on industry trends and technologies relevant to health tech software.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mentoring and support to junior developers, fostering a culture of learning and development 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to enhance product functionality and user engagements, ensuring secure and efficient data handling.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open communication and constructive feedback within teams to cultivate a positive work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initiative to enhance application efficiency, resulting in optimized resource usage without increasing operational costs.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web applications and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adhering to best practices in software development and design patterns.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cross-functional teams, improving user engagement and product delivery through effective communication and teamwork.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SQL-based analytics tools, allowing for better data analysis and client reporting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processes through automation and scripting,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maintenance and troubleshooting of existing applications, providing timely solutions to improve downtimes.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retrospectives, focusing on agile methodologies and continuous improvement.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implementation of testing frameworks, promoting higher code quality through automated testing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the migration of legacy systems to modern architectures,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development of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responsiveness and usability.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back-end service enhancements, improving scalability of delivered applications through microservices design.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application development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junior roles, helping to build foundational features within larger team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and code reviews, contributing to personal and team learning experiences.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web applications under supervision, enhancing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introducing responsive design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troubleshoot and debug application issues, gaining practical experience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database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unit testing activities to validate application functionality, fostering an early commitment to quality assurance.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documenting code and user guides, contributing to improved team communication and user training.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application development lifecycles and methodologies through contributions to SCRUM meetings and documentation.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minor enhancements to existing applications, increasing familiarity with live environments and production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activities, gaining insights into CI/CD practices and process-related learning experiences.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discussions regarding new technologies and frameworks, staying informed of technological advancements in software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