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Developer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Software Developer with over 10 years of experience in providing expert technical support and developing robust solutions for diverse products. Proven expertise in troubleshooting complex technical issues across web and mobile applications, coupled with strong communication skills for effective collaboration with cross-functional teams.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JavaScript, TypeScript, Node.js, Python, Java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Frontend Frameworks</w:t>
      </w:r>
      <w:r>
        <w:rPr>
          <w:rFonts w:ascii="Arial" w:hAnsi="Arial" w:cs="Arial"/>
          <w:color w:val="403100" w:themeColor="accent5" w:themeShade="40"/>
        </w:rPr>
        <w:t xml:space="preserve">: React, Angular, Vue.js, HTML5, CSS3</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Backend Technologies</w:t>
      </w:r>
      <w:r>
        <w:rPr>
          <w:rFonts w:ascii="Arial" w:hAnsi="Arial" w:cs="Arial"/>
          <w:color w:val="403100" w:themeColor="accent5" w:themeShade="40"/>
        </w:rPr>
        <w:t xml:space="preserve">: RESTful APIs, Microservices, Express.js, GraphQL, Socket.IO</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AWS, AWS Lambda, Docker, Kubernetes, OpenShift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SQL, MongoDB, PostgreSQL, Redis, Elasticsearch</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Tools</w:t>
      </w:r>
      <w:r>
        <w:rPr>
          <w:rFonts w:ascii="Arial" w:hAnsi="Arial" w:cs="Arial"/>
          <w:color w:val="403100" w:themeColor="accent5" w:themeShade="40"/>
        </w:rPr>
        <w:t xml:space="preserve">: Git, JIRA, Confluence, Postman, Azure DevOps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Problem-Solving Skills</w:t>
      </w:r>
      <w:r>
        <w:rPr>
          <w:rFonts w:ascii="Arial" w:hAnsi="Arial" w:cs="Arial"/>
          <w:color w:val="403100" w:themeColor="accent5" w:themeShade="40"/>
        </w:rPr>
        <w:t xml:space="preserve">: Debugging, Troubleshooting, Analytical Skills, Critical Thinking, Technical Documentation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Developer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expert technical support for complex software issues on web and mobile platforms.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Express.js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inter-service communications.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w:t>
      </w:r>
      <w:r>
        <w:rPr>
          <w:rFonts w:ascii="Arial" w:hAnsi="Arial" w:cs="Arial"/>
          <w:b/>
          <w:bCs/>
          <w:color w:val="403100" w:themeColor="accent5" w:themeShade="40"/>
        </w:rPr>
        <w:t xml:space="preserve">Product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Client Success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teams to address and resolve critical software issues in a timely manner.</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code reviews and contributed to design discussions to enhance product architecture and maintainability.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deploying applications and managing services such as </w:t>
      </w:r>
      <w:r>
        <w:rPr>
          <w:rFonts w:ascii="Arial" w:hAnsi="Arial" w:cs="Arial"/>
          <w:b/>
          <w:bCs/>
          <w:color w:val="403100" w:themeColor="accent5" w:themeShade="40"/>
        </w:rPr>
        <w:t xml:space="preserve">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serverless architectures.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Enabled insight-driven solutions by troubleshooting database performance issues with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containers and orchestration with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deploying microservices enhancing scalability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directly with clients to gather feedback and provided training sessions for newly implemented features.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triage activities by diagnosing issues across the stack, leading to improved response times.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technical processes and solutions thoroughly to facilitate knowledge sharing across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technical communication with non-technical audiences, ensuring clarity in service explanations and updates.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regular maintenance and optimization of applications, ensuring minimal disruption in service for end-users.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logging and monitoring systems to preemptively address issues before they affected clients.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Partnered with offshore teams in India to provide seamless support coverage across time zones and maintain service excellence.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ceremonies, adapting to dynamic requirements and delivering solutions effectively within sprint cycles.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company culture by promoting diversity and inclusion across project teams, enhancing collaboration and creativity.</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development and release of scalable web applications using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Debugged performance-related incidents across web and mobile applications, proactively solving issues reported by users.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problem-solving for </w:t>
      </w:r>
      <w:r>
        <w:rPr>
          <w:rFonts w:ascii="Arial" w:hAnsi="Arial" w:cs="Arial"/>
          <w:b/>
          <w:bCs/>
          <w:color w:val="403100" w:themeColor="accent5" w:themeShade="40"/>
        </w:rPr>
        <w:t xml:space="preserve">microservices architectures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implementing solutions within a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containerized environment.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the </w:t>
      </w:r>
      <w:r>
        <w:rPr>
          <w:rFonts w:ascii="Arial" w:hAnsi="Arial" w:cs="Arial"/>
          <w:b/>
          <w:bCs/>
          <w:color w:val="403100" w:themeColor="accent5" w:themeShade="40"/>
        </w:rPr>
        <w:t xml:space="preserve">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team to automate CI/CD pipelines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AWS CodePipeline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system design and architecture discussions, leveraging strong analytical abilities to guide decisions.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UX/UI teams to translate design specifications into functional applications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customer satisfaction by providing timely resolutions to technical support tickets and system outages.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the existing application framework by implementing reusable components across multiple projects.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developers on best practices for coding in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front-end development.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tuning for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ensuring optimal data retrieval times.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best practices for development, including </w:t>
      </w:r>
      <w:r>
        <w:rPr>
          <w:rFonts w:ascii="Arial" w:hAnsi="Arial" w:cs="Arial"/>
          <w:b/>
          <w:bCs/>
          <w:color w:val="403100" w:themeColor="accent5" w:themeShade="40"/>
        </w:rPr>
        <w:t xml:space="preserve">unit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progressive delivery methodologies.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incident reports to document lessons learned from technical failures, enhancing future response times.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troubleshooting technical issues in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-based applications, improving user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development of scalable solutions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backend services, ensuring high availability.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debugging efforts for web and mobile applications, improving response and resolution times for client issues.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collaboratively with the support team to resolve incidents effectively and provide user training on new features.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contributed to sprint planning sessions, providing technical insights that guided project roadmaps.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and tested external APIs to enhance application functionality and user accessibility using </w:t>
      </w:r>
      <w:r>
        <w:rPr>
          <w:rFonts w:ascii="Arial" w:hAnsi="Arial" w:cs="Arial"/>
          <w:b/>
          <w:bCs/>
          <w:color w:val="403100" w:themeColor="accent5" w:themeShade="40"/>
        </w:rPr>
        <w:t xml:space="preserve">REST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software applications and created user guides that aided end-users in navigating the platform effectively.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and optimized existing codebases, ensuring code quality adherence during ongoing development.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tools such as </w:t>
      </w:r>
      <w:r>
        <w:rPr>
          <w:rFonts w:ascii="Arial" w:hAnsi="Arial" w:cs="Arial"/>
          <w:b/>
          <w:bCs/>
          <w:color w:val="403100" w:themeColor="accent5" w:themeShade="40"/>
        </w:rPr>
        <w:t xml:space="preserve">Postman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testing APIs, ensuring they meet functional requirements before deployment.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Fostered an inclusive environment within team projects, driving engagement and leveraging diverse perspectives in problem-solving.</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