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Web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Dedicated and highly skilled Senior Web Engineer with over 10 years of experience in designing, developing, and maintaining scalable web applications. Expertise in both front-end and full-stack solutions, with a strong focus on enhancing customer experiences through innovative technology. Proven ability to integrate effectively with backend services and deliver high-quality user interfaces, driving impactful products in the fintech sector.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Frontend Development</w:t>
      </w:r>
      <w:r>
        <w:rPr>
          <w:rFonts w:ascii="Arial" w:hAnsi="Arial" w:cs="Arial"/>
          <w:color w:val="403100" w:themeColor="accent5" w:themeShade="40"/>
        </w:rPr>
        <w:t xml:space="preserve">: Angular, React, TypeScript, JavaScript, HTML5, CSS3, SASS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Backend Development</w:t>
      </w:r>
      <w:r>
        <w:rPr>
          <w:rFonts w:ascii="Arial" w:hAnsi="Arial" w:cs="Arial"/>
          <w:color w:val="403100" w:themeColor="accent5" w:themeShade="40"/>
        </w:rPr>
        <w:t xml:space="preserve">: Java, Node.js, RESTful APIs, GraphQL, Microservices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Technologies</w:t>
      </w:r>
      <w:r>
        <w:rPr>
          <w:rFonts w:ascii="Arial" w:hAnsi="Arial" w:cs="Arial"/>
          <w:color w:val="403100" w:themeColor="accent5" w:themeShade="40"/>
        </w:rPr>
        <w:t xml:space="preserve">: AWS, GCP, Azure,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Testing and CI/CD</w:t>
      </w:r>
      <w:r>
        <w:rPr>
          <w:rFonts w:ascii="Arial" w:hAnsi="Arial" w:cs="Arial"/>
          <w:color w:val="403100" w:themeColor="accent5" w:themeShade="40"/>
        </w:rPr>
        <w:t xml:space="preserve">: Automated Testing, CI/CD, Jest, Selenium, Jenkins, Git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Databases and Security</w:t>
      </w:r>
      <w:r>
        <w:rPr>
          <w:rFonts w:ascii="Arial" w:hAnsi="Arial" w:cs="Arial"/>
          <w:color w:val="403100" w:themeColor="accent5" w:themeShade="40"/>
        </w:rPr>
        <w:t xml:space="preserve">: SQL, MongoDB, NoSQL, Web Security, OAuth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Web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 and develop scalable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Angular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cater to the unique needs of fleet management systems.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 robust, reusable components and libraries that enhance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UI/UX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across various applications, prioritizing responsiveness and accessibility compliance.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 comprehensive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automated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frameworks including unit, integration, and end-to-end tests to ensure application reliability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 closely with the product and design teams to create impactful user experiences while maintaining high standards of code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facilitating seamless collaboration and code review processes, including commenting and merging coding changes.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Troubleshoot and resolve complex production issues, performing root cause analysis to ensure lasting solutions and improved software stability.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Drive continuous improvements in performance and scalability by addressing tech debt and optimizing existing code bases.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 design decisions, API specifications, and maintain run books for ongoing systems, ensuring knowledge transfer and operational readiness.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 the deployment process through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and automation, utilizing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streamlined workflows.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 front-end applications effectively with back-end services via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GraphQL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a seamless data flow.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Ensure adherence to web security best practices, implementing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authentication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data protection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measures in the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 junior developers on best practices in coding, testing, and deployment, fostering a culture of quality and excellence.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 in code reviews to uphold engineering standards and elevate the overall quality of output by discussing enhancements and learning opportunities.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 cross-functional tasks, leveraging a collaborative approach to ensure project milestones and deadlines are consistently met.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Explore emerging technologies and frameworks, contributing ideas that drive the engineering team's innovation and technology adoption.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Web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user-centric web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React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with a focus on enhancing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user experience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visual appeal.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application components with back-end services built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Node.js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ensuring efficient data processing and state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and optimized existing web applications, contributing to improvements in load times and responsiveness from user feedback.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CI/CD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tools to automate deployments, significantly reducing manual errors and improving release cycles for production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automated testing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practices using tools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Jest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Selenium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increasing code reliability and decreasing bug reports in production.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 with designers to produce interactive prototypes and seamless front-end features aligned with business goals.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daily stand-ups and sprint planning meetings, effectively communicating project status and roadblocks with the development team.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version control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track changes across different project branches, promoting team collaboration.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training and onboarding of junior developers by providing guidance on coding standards and best practices.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internal tools that improved operational workflows and developer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design principles that adhere to compliance standards, ensuring developed interfaces are accessible to all users.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architecture discussions and code reviews, providing insight on potential improvements and optimization strategies.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Web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building dynamic web applications primarily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HTML5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CSS3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JavaScript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focusing on responsive design principles.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front-end features in a team setting, actively incorporating user feedback into iterative development cycles.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source control, learning collaborative coding practices and facilitating effective team communication.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back-end integration by consuming various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contributing to the overall functionality of web applications.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peer code reviews, gaining insight into best practices in software development and quality assurance.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Worked on the development of basic unit tests to ensure that software components met established functional requirements.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continuous learning of industry trends and new technologies, applying knowledge in real-world projects.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with troubleshooting and debugging of existing applications, contributing to the improvement of overall performance.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team members in scrum processes, contributing ideas to enhance team engagement and project outcomes.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accurate documentation for project workflows and updates, supporting project management efforts and knowledge sharing.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