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detail-oriented software engineer with over 10 years of extensive experience in crafting scalable software solutions. Proficient in a diverse range of technologies, with demonstrated expertise in Next.js, React, .NET, and C#. Passionate about leveraging technology to enhance user experiences while delivering high-quality code and seamless functionality.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Development</w:t>
      </w:r>
      <w:r>
        <w:rPr>
          <w:rFonts w:ascii="Arial" w:hAnsi="Arial" w:cs="Arial"/>
          <w:color w:val="403100" w:themeColor="accent5" w:themeShade="40"/>
        </w:rPr>
        <w:t xml:space="preserve">: Next.js, React, HTML/CSS,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.NET Core, C#, RESTful APIs, Microservices, Entity Framework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Azure, AWS,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SQL Server, MongoDB, PostgreSQL, Redis, NoSQL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Practices</w:t>
      </w:r>
      <w:r>
        <w:rPr>
          <w:rFonts w:ascii="Arial" w:hAnsi="Arial" w:cs="Arial"/>
          <w:color w:val="403100" w:themeColor="accent5" w:themeShade="40"/>
        </w:rPr>
        <w:t xml:space="preserve">: Git, Jenkins, Terraform, Agile methodologies, Unit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interactive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Next.js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responsive design and optimal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and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seamless integration of various application components.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translate business requirements into technical specifications,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project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by optimizing existing code and adopting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improved application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cloud services and deployed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effective cloud-based solutions for various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 and provided constructive feedback to peers, fostering a culture of high-quality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streamlining the deployment process and reducing time to market.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and adaptation of new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workflows and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unit and integration testing strategies to ensure code robustness,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UI/UX designers to refine application interfaces, ensuring alignment with business goals and user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and debugging sessions to resolve issues quickly and effectively, ensuring continuous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contributed innovative ideas during team brainstorming sessions, enhancing product offerings and improving user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database technologies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management, optimizing data retrieval and storage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 documentation and technical specifications to facilitate knowledge sharing within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migration of legacy applications to modern frameworks ensuring minimal disruption to business operations.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web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server-side rendering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Next.js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application SEO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develop robust server applications focusing on high performance and extensibility.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product management and design teams to gather requirements and translate them into technical designs.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services and improved existing backend functionality, enhancing overall application reliability and user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infrastructures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deployment and managed services for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maintenance of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database design and operation.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 to maintain high coding standards and improve overall code quality across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Agile methodologies to facilitate sprint planning and execution, enhancing project delivery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comprehensive unit tests to cover critical path scenarios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established regression testing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setup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pipelines, contributing to automated testing and deployment, ensuring faster time to production.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interactive user experiences.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backend development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grow of functionality and features of existing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basic principles of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collaborative development among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test cases and performed functional tests to ensure that application features operated as intended, enhancing software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understand and implement solutions based on feedback and design recommendations.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of features and processes, aiding team clarity and onboarding of new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integration of third-party APIs into applications, broadening functionality and user engagement.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insights into the SDLC while engaging in Agile projects, inculcating best practices in managing software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about cloud platforms and infrastructure, assisting in small tasks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meetings, contributing ideas and being involved in retrospectives to improve future sprints.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