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10+ years of experience in designing, developing, and maintaining high-quality full-stack solutions. Proven expertise in leveraging advanced technologies and agile methodologies to deliver measurable impacts on customer satisfaction and business objectives. Demonstrates strong problem-solving skills with a focus on building scalable, testable, and maintainable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JavaScript, SQL, HTML,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APIs</w:t>
      </w:r>
      <w:r>
        <w:rPr>
          <w:rFonts w:ascii="Arial" w:hAnsi="Arial" w:cs="Arial"/>
          <w:color w:val="403100" w:themeColor="accent5" w:themeShade="40"/>
        </w:rPr>
        <w:t xml:space="preserve">: Spring, Spring Boot, Hibernate, Spring Webflux, RESTful APIs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Development</w:t>
      </w:r>
      <w:r>
        <w:rPr>
          <w:rFonts w:ascii="Arial" w:hAnsi="Arial" w:cs="Arial"/>
          <w:color w:val="403100" w:themeColor="accent5" w:themeShade="40"/>
        </w:rPr>
        <w:t xml:space="preserve">: Test-Driven Development (TDD), Unit Testing, Integration Testing, Automated Testing, Continuous Integration/Deployment (CI/CD)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Databases</w:t>
      </w:r>
      <w:r>
        <w:rPr>
          <w:rFonts w:ascii="Arial" w:hAnsi="Arial" w:cs="Arial"/>
          <w:color w:val="403100" w:themeColor="accent5" w:themeShade="40"/>
        </w:rPr>
        <w:t xml:space="preserve">: Amazon Web Services (AWS), Relational Databases, PostgreSQL, MySQL, NoSQL Databases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Tools</w:t>
      </w:r>
      <w:r>
        <w:rPr>
          <w:rFonts w:ascii="Arial" w:hAnsi="Arial" w:cs="Arial"/>
          <w:color w:val="403100" w:themeColor="accent5" w:themeShade="40"/>
        </w:rPr>
        <w:t xml:space="preserve">: Jira, Bitbucket, Confluence, Git,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 Skills</w:t>
      </w:r>
      <w:r>
        <w:rPr>
          <w:rFonts w:ascii="Arial" w:hAnsi="Arial" w:cs="Arial"/>
          <w:color w:val="403100" w:themeColor="accent5" w:themeShade="40"/>
        </w:rPr>
        <w:t xml:space="preserve">: Agile Methodologies, Cross-Functional Communication, Problem Solving, Collaboration, Critical Thinking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full stack solutions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the user experience across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Cayuse Research Platform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code reviews and implemented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practices, ensuring high-quality deliverables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TDD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gather requirements and develop efficient architectural designs,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for project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to deploy and scale applications, optimizing performance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system efficiency through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ensuring a seamless integration with both front-end and back-end components.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architectural decisions aligned with high standards of software design and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seamless integration between components of the platform, ensuring data consistency and usability.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backlog refinement sessions to prioritize and flag features effectively while considering technical debt.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comprehensive QA practices, including the introduction of automated testing frameworks to maintain project integrity.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Resolved defects in pre-production and production environments quickly, improving deployment success rates.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in best coding practices and framework usage, fostering a culture of excellence in software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related tools to track project progress, resolve blockers, and facilitate team communication throughout development cycles.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prototypes to evaluate new technologies, thus enhancing team innovation and performance in software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the build process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automating testing and deployment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documenting coding standards and workflows, making sure all team members adhered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Definition of Done (DoD)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expectations.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a strong focus on quality throughout the software development lifecycle, embedding quality checks at each phase.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Hibernate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delivering functional user interfaces and robust back-end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in daily stand-ups and sprint planning, facilitating a collaborative and efficient development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providing constructive feedback and ensuring adherence to best practices in software engineering.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executed test plans,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tests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integration tests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validate application functionality and reduce the incidence of defects.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database design and management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relational databases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queries for performance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architectural design of new features, aligning with business needs and technology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application performance by identifying and resolving bottlenecks through analysis and architectural optimizations.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Atlassian Tool Suite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project tracking and documentation, enhancing overall team collaboration.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technical documentation outlining application models and usage patterns, ensuring clarity and ease of understanding for future enhancements.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debugging and troubleshooting issues in the application, using logging and debug features effectively to pinpoint and fix problems.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managing code changes and collaborating effectively with team members on ongoing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the integration of third-party services and APIs, expanding application functionality and integration capabilities.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small-scale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core functionalities and ensuring quality through standard coding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preparation of technical documentation to support application features and user instructions.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testing phase, performing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identify bugs and ensure application stability.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sprint reviews, contributing ideas for future improvements and product backlog items in an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design application interfaces and contribute to overall architecture assessments.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version control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managing and tracking code changes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maintaining and updating existing application functionality based on user feedback and reported issues.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team in database management tasks, connecting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SQLite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databases for data manipulation and retrieval.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about new web technologies and frameworks, applying newfound knowledge to practical projects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team-building exercises aimed at enhancing communication and collaboration across development teams.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