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data engineering professional with over 10 years in designing and maintaining scalable data models and production data pipelines. Demonstrated expertise in analytics, cloud data warehousing, and delivering high-quality data solutions across various business functions.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SQL, Data Modeling, ETL, Data Warehousing, Data Lakes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Snowflake, BigQuery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Tools &amp; Frameworks</w:t>
      </w:r>
      <w:r>
        <w:rPr>
          <w:rFonts w:ascii="Arial" w:hAnsi="Arial" w:cs="Arial"/>
          <w:color w:val="403100" w:themeColor="accent5" w:themeShade="40"/>
        </w:rPr>
        <w:t xml:space="preserve">: Apache Kafka, Apache Spark, dbt, Airflow, Looker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R, Scala,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Analytics</w:t>
      </w:r>
      <w:r>
        <w:rPr>
          <w:rFonts w:ascii="Arial" w:hAnsi="Arial" w:cs="Arial"/>
          <w:color w:val="403100" w:themeColor="accent5" w:themeShade="40"/>
        </w:rPr>
        <w:t xml:space="preserve">: Business Intelligence, Data Governance, Data Quality, Self-service BI, Predictive Analytics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scalable data models to power complex analytics and reporting requirements for cross-functional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optimized ELT pipelines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timely data flow and accuracy across multiple sources.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stakeholders to transform business questions into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decision-making across Product, Finance, and Sales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documented analytics-optimized tables that improved accessibility and usability of data for non-technical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ETL workflows, greatly increasing efficiency in data handling and reporting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Platform (BigQuery)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storage and computation of large datasets, ensuring high performance and reliability for analytics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best practices for data security and compliance within the data warehouse environment, safeguarding sensitive information.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proof-of-concept projects to validate the effectiveness of new data solutions before wider deployment across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contributed to the development of a culture of craftsmanship in engineering practices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data systems to meet increasing business demands without compromising on performance or quality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transforming raw data into actionable insights with well-defined documentation for user guidance.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cross-functional teams to refine data strategies that align with company objectives and support customer success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complex analytical results in clear, actionable terms for executive discussions and strategic planning.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data quality initiatives that fortified the accuracy and trustworthiness of data for crucial business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Continually researched and adapted to new data technologies to maintain competitive edge and operational efficiency.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building and maintaining of production data pipelines focused on SaaS applications, delivering insights for billing and usage reports.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user-friendly documentation and resources for business users to navigate and utilize self-service analytics tools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of dimensional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Star Schema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methodology for optimal reporting performance and accuracy.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data storage solutions, facilitating effective data management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extensively for querying large datasets and refining data into usable formats for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data issues and fabricating solutions to enhance data pipeline reliability and availability.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BI developers to create dashboards and reports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Looker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transparency across departments.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for team members on best practices in data analytics and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Business Intelligence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for self-service reporting.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related to data sources, transformations, and reporting procedures for future reference and continuity.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existing data processes, recommending improvements to achieve greater efficiency and reliability in data handling.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Python scripts were employed for data cleansing and preparation to streamline data integration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technology team to implement data governance measures that ensured data integrity across multiple platforms.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basic ETL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Talend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integration from various sources into a central database.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querying and manipulating datasets to extract valuable insights for reporting purposes.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 quality projects aimed at identifying and correcting data inaccuracies within the system.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workshops focused on data warehousing concepts, enhancing foundational understanding of data architecture.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Collaboratively worked with senior data engineers to learn best practices in data modeling and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baseline reporting projects to optimize existing data visualizations for internal stakeholders.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documentation of data flows and processes to enhance knowledge transfer across the team and improve operational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migration of legacy data systems to newer cloud-based solutions under guidance from senior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entry-level data analysis tasks, familiarizing with basic analytical functions for day-to-day operations.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meetings to contribute ideas on data solutions and improvements, steadily developing a better grasp of the data engineering landscape.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