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developer with over 10 years of experience in software design and development, specializing in building and supporting applications using AI and programming languages. Proven expertise in ensuring software stability and resolving complex issues, with strong communication and team collaboration skills.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JavaScript, SQL, Python,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Jira, Git, Docker, Visual Studio, Azure DevOps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Technologies</w:t>
      </w:r>
      <w:r>
        <w:rPr>
          <w:rFonts w:ascii="Arial" w:hAnsi="Arial" w:cs="Arial"/>
          <w:color w:val="403100" w:themeColor="accent5" w:themeShade="40"/>
        </w:rPr>
        <w:t xml:space="preserve">: .NET Framework, ASP.NET, Node.js, React, Machine Learning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Methodologies</w:t>
      </w:r>
      <w:r>
        <w:rPr>
          <w:rFonts w:ascii="Arial" w:hAnsi="Arial" w:cs="Arial"/>
          <w:color w:val="403100" w:themeColor="accent5" w:themeShade="40"/>
        </w:rPr>
        <w:t xml:space="preserve">: Agile, Scrum, DevOps, Object-Oriented Design, Test-Driven Development (TDD)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and Automation</w:t>
      </w:r>
      <w:r>
        <w:rPr>
          <w:rFonts w:ascii="Arial" w:hAnsi="Arial" w:cs="Arial"/>
          <w:color w:val="403100" w:themeColor="accent5" w:themeShade="40"/>
        </w:rPr>
        <w:t xml:space="preserve">: AI Coding Assistants, Automated Testing, AI Model Training, Natural Language Processing, AI Algorithms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enterprise applications utilizing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handling.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AI coding assistants to streamline coding, debugging, and documentation tasks, enhancing productivity by significantly reducing development 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software stability and resiliency through comprehensive testing and validation processes pre- and post-deployment.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Jira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issue tracking, designed workflows, and maintained clear documentation of application requirements and development progress.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gather requirements and translate business needs into technical specifications with a strong focus on </w:t>
      </w:r>
      <w:r>
        <w:rPr>
          <w:rFonts w:ascii="Arial" w:hAnsi="Arial" w:cs="Arial"/>
          <w:b/>
          <w:bCs/>
          <w:color w:val="403100" w:themeColor="accent5" w:themeShade="40"/>
        </w:rPr>
        <w:t xml:space="preserve">customer satisfaction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unit testing and integration testing practices to uphold high software quality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periodic on-call duties to resolve urgent production issues as they arise, ensuring minimal disruptions to service.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technical documentation including design specifications, deployment processes, and user manuals that supports application functionality and user onboarding.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Defined and implemented coding standards and best practices in alignment with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to promote efficient project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root-cause analysis to identify software defects and propose effective solutions, improving application reliability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application performance using various metrics and log data to proactively address potential issues before they impact end-users.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and skill development related to emerging technologies such as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modern frameworks like </w:t>
      </w:r>
      <w:r>
        <w:rPr>
          <w:rFonts w:ascii="Arial" w:hAnsi="Arial" w:cs="Arial"/>
          <w:b/>
          <w:bCs/>
          <w:color w:val="403100" w:themeColor="accent5" w:themeShade="40"/>
        </w:rPr>
        <w:t xml:space="preserve">ASP.NET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application architecture and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design reviews and code reviews to uphold best practices and mentor junior developers when required.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automated testing strategies to ensure code quality and smooth deployment processes using tools like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web applications leveraging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databases and server-side logic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for project management, enhancing team collaboration and project delivery timelines.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coding best practices and participated in code reviews, resulting in improved code quality and maintainability across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optimized legacy systems by refactoring outdated code into modern frameworks, providing smoother user experiences and better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collaborative work, ensuring efficient code management and release cycles.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UI/UX teams to translate design mockups into functional web applications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application lifecycle management from requirements gathering to deployment, ensuring compliance with business objectives.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Resolved software issues swiftly by analyzing user feedback and proactively testing application functionality prior to updates.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technical processes and trained team members on system architecture and development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implementation of </w:t>
      </w:r>
      <w:r>
        <w:rPr>
          <w:rFonts w:ascii="Arial" w:hAnsi="Arial" w:cs="Arial"/>
          <w:b/>
          <w:bCs/>
          <w:color w:val="403100" w:themeColor="accent5" w:themeShade="40"/>
        </w:rPr>
        <w:t xml:space="preserve">Automated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to enhance the reliability of new features before production release.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development team by coding and maintaining applications primarily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various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all phases of the software development life cycle, contributing to requirements gathering and design discussions.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debugging and troubleshooting software issues,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validation and manipulation when necessary.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QA teams to ensure high-quality software delivery through active participation in testing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adapted to new technologies quickly, including frameworks like </w:t>
      </w:r>
      <w:r>
        <w:rPr>
          <w:rFonts w:ascii="Arial" w:hAnsi="Arial" w:cs="Arial"/>
          <w:b/>
          <w:bCs/>
          <w:color w:val="403100" w:themeColor="accent5" w:themeShade="40"/>
        </w:rPr>
        <w:t xml:space="preserve">ASP.NET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stay current with industry trends.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basic principles of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during project work, attending daily stand-ups and contributing to sprint reviews.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technical processes and code functionalities to maintain clear communication within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web application front-end development, enhancing user interface and experience using technologies like </w:t>
      </w:r>
      <w:r>
        <w:rPr>
          <w:rFonts w:ascii="Arial" w:hAnsi="Arial" w:cs="Arial"/>
          <w:b/>
          <w:bCs/>
          <w:color w:val="403100" w:themeColor="accent5" w:themeShade="40"/>
        </w:rPr>
        <w:t xml:space="preserve">HTML/CSS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integration of third-party APIs to improve application functionalities and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version control practices with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protecting project integrity and facilitating collaborative development.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